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65" w:rsidRDefault="007D0C65" w:rsidP="007D0C65">
      <w:pPr>
        <w:jc w:val="right"/>
      </w:pPr>
    </w:p>
    <w:p w:rsidR="007D0C65" w:rsidRPr="0006631C" w:rsidRDefault="007D0C65" w:rsidP="007D0C65">
      <w:pPr>
        <w:pStyle w:val="2"/>
        <w:rPr>
          <w:i/>
          <w:szCs w:val="24"/>
          <w:u w:val="single"/>
        </w:rPr>
      </w:pPr>
      <w:r w:rsidRPr="0006631C">
        <w:rPr>
          <w:i/>
          <w:szCs w:val="24"/>
          <w:u w:val="single"/>
        </w:rPr>
        <w:t>(на фирменном бланке организации)</w:t>
      </w:r>
    </w:p>
    <w:p w:rsidR="007D0C65" w:rsidRDefault="007D0C65" w:rsidP="007D0C65">
      <w:pPr>
        <w:pStyle w:val="2"/>
        <w:rPr>
          <w:i/>
          <w:szCs w:val="24"/>
        </w:rPr>
      </w:pPr>
    </w:p>
    <w:p w:rsidR="007D0C65" w:rsidRPr="007D0C65" w:rsidRDefault="007D0C65" w:rsidP="007D0C65"/>
    <w:p w:rsidR="007D0C65" w:rsidRPr="0006631C" w:rsidRDefault="007D0C65" w:rsidP="007D0C65">
      <w:pPr>
        <w:pStyle w:val="2"/>
        <w:rPr>
          <w:b/>
          <w:szCs w:val="24"/>
        </w:rPr>
      </w:pPr>
      <w:r w:rsidRPr="0006631C">
        <w:rPr>
          <w:b/>
          <w:szCs w:val="24"/>
        </w:rPr>
        <w:t xml:space="preserve">ДЕКЛАРАЦИЯ </w:t>
      </w:r>
    </w:p>
    <w:p w:rsidR="0006631C" w:rsidRDefault="007D0C65" w:rsidP="007D0C65">
      <w:pPr>
        <w:pStyle w:val="2"/>
        <w:rPr>
          <w:b/>
          <w:szCs w:val="24"/>
        </w:rPr>
      </w:pPr>
      <w:r w:rsidRPr="0006631C">
        <w:rPr>
          <w:b/>
          <w:szCs w:val="24"/>
        </w:rPr>
        <w:t xml:space="preserve">О СООТВЕТСТВИИ ТРЕБОВАНИЯМ К ПРАВОСПОСОБНОСТИ </w:t>
      </w:r>
    </w:p>
    <w:p w:rsidR="007D0C65" w:rsidRPr="0006631C" w:rsidRDefault="007D0C65" w:rsidP="007D0C65">
      <w:pPr>
        <w:pStyle w:val="2"/>
        <w:rPr>
          <w:b/>
          <w:szCs w:val="24"/>
        </w:rPr>
      </w:pPr>
      <w:r w:rsidRPr="0006631C">
        <w:rPr>
          <w:b/>
          <w:szCs w:val="24"/>
        </w:rPr>
        <w:t>УЧАСТНИКА ЗАКУПКИ</w:t>
      </w:r>
    </w:p>
    <w:p w:rsidR="007D0C65" w:rsidRDefault="007D0C65" w:rsidP="007D0C65">
      <w:pPr>
        <w:pStyle w:val="2"/>
        <w:rPr>
          <w:i/>
          <w:szCs w:val="24"/>
        </w:rPr>
      </w:pP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06631C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Pr="0006631C">
        <w:rPr>
          <w:rFonts w:ascii="Times New Roman" w:hAnsi="Times New Roman" w:cs="Times New Roman"/>
          <w:i/>
          <w:sz w:val="23"/>
          <w:szCs w:val="23"/>
        </w:rPr>
        <w:t>(полное наименование организации – для юридических лиц или Ф.И.О.- для физических лиц, индивидуальных предпринимателей)</w:t>
      </w: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6631C">
        <w:rPr>
          <w:rFonts w:ascii="Times New Roman" w:hAnsi="Times New Roman" w:cs="Times New Roman"/>
          <w:sz w:val="23"/>
          <w:szCs w:val="23"/>
        </w:rPr>
        <w:t>Юридический адрес/место нахождения:  __________________________________</w:t>
      </w: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6631C">
        <w:rPr>
          <w:rFonts w:ascii="Times New Roman" w:hAnsi="Times New Roman" w:cs="Times New Roman"/>
          <w:sz w:val="23"/>
          <w:szCs w:val="23"/>
        </w:rPr>
        <w:t>Почтовый адрес/фактический адрес: _____________________________________</w:t>
      </w: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6631C">
        <w:rPr>
          <w:rFonts w:ascii="Times New Roman" w:hAnsi="Times New Roman" w:cs="Times New Roman"/>
          <w:sz w:val="23"/>
          <w:szCs w:val="23"/>
        </w:rPr>
        <w:t>ИНН ______ КПП_______ ОГРН______</w:t>
      </w: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D0C65" w:rsidRPr="0006631C" w:rsidRDefault="007D0C65" w:rsidP="007D0C65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631C">
        <w:rPr>
          <w:rFonts w:ascii="Times New Roman" w:hAnsi="Times New Roman" w:cs="Times New Roman"/>
          <w:sz w:val="23"/>
          <w:szCs w:val="23"/>
        </w:rPr>
        <w:t>Настоящим заявляем, что на момент заключения договора __________ (</w:t>
      </w:r>
      <w:r w:rsidRPr="0006631C">
        <w:rPr>
          <w:rFonts w:ascii="Times New Roman" w:hAnsi="Times New Roman" w:cs="Times New Roman"/>
          <w:i/>
          <w:sz w:val="23"/>
          <w:szCs w:val="23"/>
        </w:rPr>
        <w:t xml:space="preserve">полное наименование организации – для юридических лиц или Ф.И.О.- для физических лиц, индивидуальных предпринимателей) </w:t>
      </w:r>
      <w:r w:rsidRPr="0006631C">
        <w:rPr>
          <w:rFonts w:ascii="Times New Roman" w:hAnsi="Times New Roman" w:cs="Times New Roman"/>
          <w:sz w:val="23"/>
          <w:szCs w:val="23"/>
        </w:rPr>
        <w:t xml:space="preserve">соответствует требованиям, предъявляемым Заказчиком (с учетом </w:t>
      </w:r>
      <w:r w:rsidRPr="0006631C">
        <w:rPr>
          <w:rFonts w:ascii="Times New Roman" w:hAnsi="Times New Roman" w:cs="Times New Roman"/>
          <w:sz w:val="24"/>
          <w:szCs w:val="24"/>
        </w:rPr>
        <w:t xml:space="preserve">Положения о закупке </w:t>
      </w:r>
      <w:r w:rsidRPr="0006631C">
        <w:rPr>
          <w:rFonts w:ascii="Times New Roman" w:hAnsi="Times New Roman" w:cs="Times New Roman"/>
          <w:bCs/>
          <w:sz w:val="24"/>
          <w:szCs w:val="24"/>
        </w:rPr>
        <w:t>товаров, работ, услуг федеральным государственным бюджетным образовательным учреждением высшего образования «Российская академия народного хозяйства и</w:t>
      </w:r>
      <w:proofErr w:type="gramEnd"/>
      <w:r w:rsidRPr="0006631C">
        <w:rPr>
          <w:rFonts w:ascii="Times New Roman" w:hAnsi="Times New Roman" w:cs="Times New Roman"/>
          <w:bCs/>
          <w:sz w:val="24"/>
          <w:szCs w:val="24"/>
        </w:rPr>
        <w:t xml:space="preserve"> государственной службы при Президенте Российской Федерации» от 27 декабря 2016г. №1666 </w:t>
      </w:r>
      <w:r w:rsidRPr="0006631C">
        <w:rPr>
          <w:rFonts w:ascii="Times New Roman" w:hAnsi="Times New Roman" w:cs="Times New Roman"/>
          <w:sz w:val="23"/>
          <w:szCs w:val="23"/>
        </w:rPr>
        <w:t>к участнику закупки, и подтверждает: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C">
        <w:rPr>
          <w:rFonts w:ascii="Times New Roman" w:hAnsi="Times New Roman" w:cs="Times New Roman"/>
          <w:sz w:val="24"/>
          <w:szCs w:val="24"/>
        </w:rPr>
        <w:t xml:space="preserve">1.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06631C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объектом закупки*;  </w:t>
      </w:r>
    </w:p>
    <w:p w:rsidR="007D0C65" w:rsidRPr="0006631C" w:rsidRDefault="007D0C65" w:rsidP="007D0C65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31C">
        <w:rPr>
          <w:rFonts w:ascii="Times New Roman" w:hAnsi="Times New Roman" w:cs="Times New Roman"/>
          <w:sz w:val="24"/>
          <w:szCs w:val="24"/>
        </w:rPr>
        <w:t>2. свою правомочность участника закупки заключать договор;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C">
        <w:rPr>
          <w:rFonts w:ascii="Times New Roman" w:hAnsi="Times New Roman" w:cs="Times New Roman"/>
          <w:sz w:val="24"/>
          <w:szCs w:val="24"/>
        </w:rPr>
        <w:t xml:space="preserve">3. непроведение ликвидации участника закупки –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6631C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06631C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дачу подачи заявки на участие в закупке;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31C">
        <w:rPr>
          <w:rFonts w:ascii="Times New Roman" w:hAnsi="Times New Roman" w:cs="Times New Roman"/>
          <w:sz w:val="24"/>
          <w:szCs w:val="24"/>
        </w:rPr>
        <w:t>5.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предоставлена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proofErr w:type="gramStart"/>
      <w:r w:rsidRPr="0006631C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с законодательством Российской Федерации о налогах и сборах) за прошедший календарный год, размер которых превышает 25% </w:t>
      </w:r>
      <w:r w:rsidRPr="0006631C">
        <w:rPr>
          <w:rFonts w:ascii="Times New Roman" w:hAnsi="Times New Roman" w:cs="Times New Roman"/>
          <w:sz w:val="24"/>
          <w:szCs w:val="24"/>
        </w:rPr>
        <w:lastRenderedPageBreak/>
        <w:t xml:space="preserve">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6631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31C">
        <w:rPr>
          <w:rFonts w:ascii="Times New Roman" w:hAnsi="Times New Roman" w:cs="Times New Roman"/>
          <w:sz w:val="24"/>
          <w:szCs w:val="24"/>
        </w:rPr>
        <w:t>6. отсутствие в реестре недобросовестных поставщиков (подрядчиков, исполнителей), формируемых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№223-Фз «О закупках товаров, работ, услуг отдельными видами юридических лиц», информации об участнике закупки – юридическом лице, в том числе информации об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31C">
        <w:rPr>
          <w:rFonts w:ascii="Times New Roman" w:hAnsi="Times New Roman" w:cs="Times New Roman"/>
          <w:sz w:val="24"/>
          <w:szCs w:val="24"/>
        </w:rPr>
        <w:t>учредителях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>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7D0C65" w:rsidRPr="0006631C" w:rsidRDefault="007D0C65" w:rsidP="007D0C6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31C">
        <w:rPr>
          <w:rFonts w:ascii="Times New Roman" w:hAnsi="Times New Roman" w:cs="Times New Roman"/>
          <w:sz w:val="24"/>
          <w:szCs w:val="24"/>
        </w:rPr>
        <w:t>7.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06631C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06631C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 и административного наказания в виде дисквалификации. </w:t>
      </w:r>
    </w:p>
    <w:p w:rsidR="007D0C65" w:rsidRPr="0006631C" w:rsidRDefault="007D0C65" w:rsidP="007D0C6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0C65" w:rsidRPr="0006631C" w:rsidRDefault="007D0C65" w:rsidP="007D0C6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0C65" w:rsidRDefault="007D0C65" w:rsidP="007D0C65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sz w:val="23"/>
          <w:szCs w:val="23"/>
          <w:highlight w:val="yellow"/>
        </w:rPr>
      </w:pPr>
    </w:p>
    <w:p w:rsidR="007D0C65" w:rsidRDefault="007D0C65" w:rsidP="007D0C65">
      <w:pPr>
        <w:pStyle w:val="Normal1"/>
        <w:ind w:firstLine="0"/>
        <w:rPr>
          <w:sz w:val="23"/>
          <w:szCs w:val="23"/>
        </w:rPr>
      </w:pPr>
      <w:r>
        <w:rPr>
          <w:sz w:val="23"/>
          <w:szCs w:val="23"/>
        </w:rPr>
        <w:t>Руководитель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6631C">
        <w:rPr>
          <w:sz w:val="23"/>
          <w:szCs w:val="23"/>
        </w:rPr>
        <w:tab/>
      </w:r>
      <w:r>
        <w:rPr>
          <w:sz w:val="23"/>
          <w:szCs w:val="23"/>
        </w:rPr>
        <w:t>____________________</w:t>
      </w:r>
    </w:p>
    <w:p w:rsidR="007D0C65" w:rsidRDefault="0006631C" w:rsidP="007D0C65">
      <w:pPr>
        <w:pStyle w:val="Normal1"/>
        <w:ind w:left="3600" w:firstLine="2070"/>
        <w:jc w:val="left"/>
        <w:rPr>
          <w:i/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7D0C65">
        <w:rPr>
          <w:sz w:val="23"/>
          <w:szCs w:val="23"/>
        </w:rPr>
        <w:t>(</w:t>
      </w:r>
      <w:r w:rsidR="007D0C65">
        <w:rPr>
          <w:i/>
          <w:sz w:val="23"/>
          <w:szCs w:val="23"/>
        </w:rPr>
        <w:t>подпись, расшифровка подписи)</w:t>
      </w:r>
    </w:p>
    <w:p w:rsidR="007D0C65" w:rsidRPr="0006631C" w:rsidRDefault="007D0C65" w:rsidP="007D0C65">
      <w:pPr>
        <w:jc w:val="right"/>
        <w:rPr>
          <w:rFonts w:ascii="Times New Roman" w:hAnsi="Times New Roman" w:cs="Times New Roman"/>
          <w:sz w:val="20"/>
          <w:szCs w:val="20"/>
        </w:rPr>
      </w:pPr>
      <w:r w:rsidRPr="0006631C">
        <w:rPr>
          <w:rFonts w:ascii="Times New Roman" w:hAnsi="Times New Roman" w:cs="Times New Roman"/>
          <w:sz w:val="23"/>
          <w:szCs w:val="23"/>
        </w:rPr>
        <w:t>«___»______201__ г</w:t>
      </w:r>
    </w:p>
    <w:p w:rsidR="007D0C65" w:rsidRDefault="007D0C65" w:rsidP="007D0C65">
      <w:pPr>
        <w:jc w:val="right"/>
      </w:pPr>
    </w:p>
    <w:p w:rsidR="007D0C65" w:rsidRDefault="007D0C65" w:rsidP="007D0C65">
      <w:pPr>
        <w:jc w:val="right"/>
      </w:pPr>
    </w:p>
    <w:p w:rsidR="007D0C65" w:rsidRDefault="007D0C65" w:rsidP="007D0C65">
      <w:pPr>
        <w:jc w:val="right"/>
      </w:pPr>
    </w:p>
    <w:p w:rsidR="007D0C65" w:rsidRDefault="007D0C65" w:rsidP="007D0C65">
      <w:pPr>
        <w:jc w:val="right"/>
      </w:pPr>
    </w:p>
    <w:p w:rsidR="00121885" w:rsidRDefault="00121885" w:rsidP="007D0C65">
      <w:pPr>
        <w:jc w:val="right"/>
      </w:pPr>
    </w:p>
    <w:p w:rsidR="00121885" w:rsidRDefault="00121885" w:rsidP="007D0C65">
      <w:pPr>
        <w:jc w:val="right"/>
      </w:pPr>
    </w:p>
    <w:p w:rsidR="00121885" w:rsidRDefault="00121885" w:rsidP="007D0C65">
      <w:pPr>
        <w:jc w:val="right"/>
      </w:pPr>
    </w:p>
    <w:p w:rsidR="00BF21DE" w:rsidRDefault="00BF21DE" w:rsidP="007D0C65">
      <w:pPr>
        <w:jc w:val="right"/>
      </w:pPr>
    </w:p>
    <w:p w:rsidR="007D0C65" w:rsidRDefault="00BF21DE" w:rsidP="00121885">
      <w:pPr>
        <w:pStyle w:val="a4"/>
        <w:jc w:val="both"/>
      </w:pPr>
      <w:r>
        <w:rPr>
          <w:sz w:val="18"/>
          <w:szCs w:val="18"/>
        </w:rPr>
        <w:t>*В случае установления дополнительных требований к участнику закупки (наличие лицензии, свидетельства, допуска на право осуществления того или иного вида деятельности и т.д.)</w:t>
      </w:r>
    </w:p>
    <w:p w:rsidR="007D0C65" w:rsidRDefault="007D0C65" w:rsidP="007D0C65">
      <w:pPr>
        <w:pStyle w:val="a4"/>
        <w:ind w:left="12240"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ФОРМА</w:t>
      </w:r>
    </w:p>
    <w:p w:rsidR="007D0C65" w:rsidRDefault="007D0C65" w:rsidP="007D0C65">
      <w:pPr>
        <w:pStyle w:val="a4"/>
        <w:ind w:left="12240" w:firstLine="720"/>
        <w:jc w:val="both"/>
      </w:pPr>
    </w:p>
    <w:sectPr w:rsidR="007D0C65" w:rsidSect="007D0C6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C5C"/>
    <w:multiLevelType w:val="multilevel"/>
    <w:tmpl w:val="6C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65"/>
    <w:rsid w:val="0006631C"/>
    <w:rsid w:val="00121885"/>
    <w:rsid w:val="001C5440"/>
    <w:rsid w:val="003B25BC"/>
    <w:rsid w:val="007D0C65"/>
    <w:rsid w:val="00BF21DE"/>
    <w:rsid w:val="00CE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0"/>
  </w:style>
  <w:style w:type="paragraph" w:styleId="2">
    <w:name w:val="heading 2"/>
    <w:basedOn w:val="a"/>
    <w:next w:val="a"/>
    <w:link w:val="20"/>
    <w:semiHidden/>
    <w:unhideWhenUsed/>
    <w:qFormat/>
    <w:rsid w:val="007D0C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0C6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7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D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D0C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99"/>
    <w:qFormat/>
    <w:rsid w:val="007D0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8"/>
    <w:uiPriority w:val="99"/>
    <w:locked/>
    <w:rsid w:val="007D0C65"/>
    <w:rPr>
      <w:rFonts w:ascii="Calibri" w:eastAsia="Calibri" w:hAnsi="Calibri" w:cs="Calibri"/>
      <w:lang w:eastAsia="en-US"/>
    </w:rPr>
  </w:style>
  <w:style w:type="paragraph" w:styleId="a8">
    <w:name w:val="List Paragraph"/>
    <w:basedOn w:val="a"/>
    <w:link w:val="a7"/>
    <w:uiPriority w:val="99"/>
    <w:qFormat/>
    <w:rsid w:val="007D0C65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Normal1">
    <w:name w:val="Normal1"/>
    <w:uiPriority w:val="99"/>
    <w:rsid w:val="007D0C6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7D0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pugachevan</dc:creator>
  <cp:keywords/>
  <dc:description/>
  <cp:lastModifiedBy>pugachevan</cp:lastModifiedBy>
  <cp:revision>6</cp:revision>
  <dcterms:created xsi:type="dcterms:W3CDTF">2017-05-22T11:40:00Z</dcterms:created>
  <dcterms:modified xsi:type="dcterms:W3CDTF">2017-05-22T11:48:00Z</dcterms:modified>
</cp:coreProperties>
</file>