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34" w:rsidRPr="00EF4936" w:rsidRDefault="00074B34" w:rsidP="00074B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Toc506382950"/>
      <w:bookmarkStart w:id="1" w:name="_Toc506383412"/>
      <w:r w:rsidRPr="00EF49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Бюллетень новых поступлений в библиотеку ВИУ </w:t>
      </w:r>
      <w:proofErr w:type="spellStart"/>
      <w:r w:rsidRPr="00EF49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РАНХиГС</w:t>
      </w:r>
      <w:bookmarkEnd w:id="0"/>
      <w:bookmarkEnd w:id="1"/>
      <w:proofErr w:type="spellEnd"/>
      <w:r w:rsidRPr="00EF49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74B34" w:rsidRPr="00EF4936" w:rsidRDefault="00074B34" w:rsidP="00074B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</w:pPr>
      <w:bookmarkStart w:id="2" w:name="_Toc506382951"/>
      <w:bookmarkStart w:id="3" w:name="_Toc506383413"/>
      <w:r w:rsidRPr="00EF49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 </w:t>
      </w:r>
      <w:r w:rsidR="004A27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сентябрь</w:t>
      </w:r>
      <w:bookmarkStart w:id="4" w:name="_GoBack"/>
      <w:bookmarkEnd w:id="4"/>
      <w:r w:rsidR="006A4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</w:t>
      </w:r>
      <w:r w:rsidRPr="00EF49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декабрь 2017 года</w:t>
      </w:r>
      <w:bookmarkEnd w:id="2"/>
      <w:bookmarkEnd w:id="3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516126"/>
        <w:docPartObj>
          <w:docPartGallery w:val="Table of Contents"/>
          <w:docPartUnique/>
        </w:docPartObj>
      </w:sdtPr>
      <w:sdtEndPr/>
      <w:sdtContent>
        <w:p w:rsidR="0081444A" w:rsidRPr="0091184B" w:rsidRDefault="0091184B" w:rsidP="0091184B">
          <w:pPr>
            <w:pStyle w:val="a3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1184B">
            <w:rPr>
              <w:color w:val="auto"/>
            </w:rPr>
            <w:t>Содержание</w:t>
          </w:r>
        </w:p>
        <w:p w:rsidR="00A334B0" w:rsidRPr="00A334B0" w:rsidRDefault="008E2798" w:rsidP="0091184B">
          <w:pPr>
            <w:pStyle w:val="31"/>
            <w:tabs>
              <w:tab w:val="right" w:leader="dot" w:pos="10054"/>
            </w:tabs>
            <w:spacing w:line="240" w:lineRule="auto"/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A334B0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81444A" w:rsidRPr="00A334B0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A334B0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506383414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Антропология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_Toc506383414 \h </w:instrText>
            </w:r>
            <w:r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15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Естествознание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_Toc506383415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16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Здравоохранение. Медицина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_Toc506383416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17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Социология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_Toc506383417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18" w:history="1">
            <w:r w:rsidR="00A334B0" w:rsidRPr="00A334B0">
              <w:rPr>
                <w:rStyle w:val="a4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Статистика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_Toc506383418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19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Социальное управление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_Toc506383419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20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Этнология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_Toc506383420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21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Экономика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_Toc506383421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22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Экономическая теория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_Toc506383422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23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История экономических учений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_Toc506383423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24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Региональная экономика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_Toc506383424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25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Финансы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_Toc506383425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26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Финансовая система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_Toc506383426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27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Кредитно-денежная система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_Toc506383427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28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Инвестиции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_Toc506383428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29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Социальное страхование. Социальное обеспечение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_Toc506383429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30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Финансы предприятий (организаций)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_Toc506383430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31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Экономика организации (предприятия, фирмы)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_Toc506383431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32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Бизнес. Предпринимательство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_Toc506383432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33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Мировая экономика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_Toc506383433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34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Экономика России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_Toc506383434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35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Политика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_Toc506383435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36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Право. Юриспруденция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_Toc506383436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37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Административное право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_Toc506383437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38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Гражданское и торговое право. Семейное право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_Toc506383438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39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Природоресурсное право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_Toc506383439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40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Процессуальное право. Судопроизводство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_Toc506383440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41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Судебные органы. Правоохранительные органы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_Toc506383441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2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42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Международное право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_Toc506383442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43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Культура. Культурология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_Toc506383443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44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Наука. Науковедение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_Toc506383444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45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Образование. Педагогические науки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_Toc506383445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46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Физическая культура и спорт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_Toc506383446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47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Религия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_Toc506383447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34B0" w:rsidRPr="00A334B0" w:rsidRDefault="00265B22" w:rsidP="0091184B">
          <w:pPr>
            <w:pStyle w:val="11"/>
            <w:tabs>
              <w:tab w:val="right" w:leader="dot" w:pos="10054"/>
            </w:tabs>
            <w:spacing w:line="24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506383448" w:history="1">
            <w:r w:rsidR="00A334B0" w:rsidRPr="00A334B0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Психология</w:t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334B0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_Toc506383448 \h </w:instrTex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6A49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8E2798" w:rsidRPr="00A334B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1444A" w:rsidRDefault="008E2798" w:rsidP="0091184B">
          <w:pPr>
            <w:pStyle w:val="11"/>
            <w:tabs>
              <w:tab w:val="right" w:leader="dot" w:pos="9345"/>
            </w:tabs>
            <w:spacing w:line="240" w:lineRule="auto"/>
            <w:jc w:val="center"/>
          </w:pPr>
          <w:r w:rsidRPr="00A334B0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fldChar w:fldCharType="end"/>
          </w:r>
        </w:p>
      </w:sdtContent>
    </w:sdt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401"/>
        <w:gridCol w:w="8415"/>
      </w:tblGrid>
      <w:tr w:rsidR="00585A4B" w:rsidRPr="00585A4B" w:rsidTr="00D340D7">
        <w:trPr>
          <w:tblCellSpacing w:w="15" w:type="dxa"/>
        </w:trPr>
        <w:tc>
          <w:tcPr>
            <w:tcW w:w="146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83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5" w:name="_Toc506383414"/>
            <w:r w:rsidRPr="00585A4B">
              <w:rPr>
                <w:rFonts w:eastAsia="Times New Roman"/>
                <w:color w:val="auto"/>
                <w:lang w:eastAsia="ru-RU"/>
              </w:rPr>
              <w:t>Антропология</w:t>
            </w:r>
            <w:bookmarkEnd w:id="5"/>
          </w:p>
        </w:tc>
      </w:tr>
      <w:tr w:rsidR="00074B34" w:rsidRPr="00074B34" w:rsidTr="00D340D7">
        <w:trPr>
          <w:tblCellSpacing w:w="15" w:type="dxa"/>
        </w:trPr>
        <w:tc>
          <w:tcPr>
            <w:tcW w:w="146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24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Хасанова Г. Б.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Антропология: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Хасанова. - 6-е изд., стер.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- 231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230-231. - ISBN 978-5-406-03784-3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590-00.</w:t>
            </w:r>
          </w:p>
        </w:tc>
      </w:tr>
      <w:tr w:rsidR="002A6EC9" w:rsidRPr="00074B34" w:rsidTr="00D340D7">
        <w:trPr>
          <w:tblCellSpacing w:w="15" w:type="dxa"/>
        </w:trPr>
        <w:tc>
          <w:tcPr>
            <w:tcW w:w="146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EC9" w:rsidRPr="002A6EC9" w:rsidRDefault="00E76E1A" w:rsidP="002A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585A4B" w:rsidRPr="00585A4B" w:rsidTr="00074B34">
        <w:trPr>
          <w:tblCellSpacing w:w="15" w:type="dxa"/>
        </w:trPr>
        <w:tc>
          <w:tcPr>
            <w:tcW w:w="150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6" w:name="_Toc506383415"/>
            <w:r w:rsidRPr="00585A4B">
              <w:rPr>
                <w:rFonts w:eastAsia="Times New Roman"/>
                <w:color w:val="auto"/>
                <w:lang w:eastAsia="ru-RU"/>
              </w:rPr>
              <w:t>Естествознание</w:t>
            </w:r>
            <w:bookmarkEnd w:id="6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68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Горелов А. А.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Концепции современного естествознания: учеб. / Анатолий Алексеевич Горелов.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- 286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Слов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ерминов: с. 275- 284.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285-286. - ISBN 978-5-406-02952-7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730-00.</w:t>
            </w:r>
          </w:p>
        </w:tc>
      </w:tr>
      <w:tr w:rsidR="002A6EC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EC9" w:rsidRPr="002A6EC9" w:rsidRDefault="002A6EC9" w:rsidP="002A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585A4B" w:rsidRPr="00585A4B" w:rsidTr="00074B34">
        <w:trPr>
          <w:tblCellSpacing w:w="15" w:type="dxa"/>
        </w:trPr>
        <w:tc>
          <w:tcPr>
            <w:tcW w:w="150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7" w:name="_Toc506383416"/>
            <w:r w:rsidRPr="00585A4B">
              <w:rPr>
                <w:rFonts w:eastAsia="Times New Roman"/>
                <w:color w:val="auto"/>
                <w:lang w:eastAsia="ru-RU"/>
              </w:rPr>
              <w:t>Здравоохранение. Медицина</w:t>
            </w:r>
            <w:bookmarkEnd w:id="7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Стратегии и рекомендации по здоровому образу жизни и двигательной активности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сб. материалов ВОЗ / сост. Е. В.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В.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Дутчак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Трачук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Киев: НУФВСУ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Олимп. лит., 2013. - 526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978-966-8708-73-2 : 1400-00.</w:t>
            </w:r>
          </w:p>
        </w:tc>
      </w:tr>
      <w:tr w:rsidR="002A6EC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EC9" w:rsidRPr="002A6EC9" w:rsidRDefault="002A6EC9" w:rsidP="002A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585A4B" w:rsidRPr="00585A4B" w:rsidTr="00074B34">
        <w:trPr>
          <w:tblCellSpacing w:w="15" w:type="dxa"/>
        </w:trPr>
        <w:tc>
          <w:tcPr>
            <w:tcW w:w="150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8" w:name="_Toc506383417"/>
            <w:r w:rsidRPr="00585A4B">
              <w:rPr>
                <w:rFonts w:eastAsia="Times New Roman"/>
                <w:color w:val="auto"/>
                <w:lang w:eastAsia="ru-RU"/>
              </w:rPr>
              <w:t>Социология</w:t>
            </w:r>
            <w:bookmarkEnd w:id="8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Басенко В. П.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Организационное поведение: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Валерий Петрович Басенко, Борис Михайлович Жуков, Александр Анатольевич Романов. - М.: ИТК "Дашков и К", 2016. - 380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Тесты: с. 238-279. - Глоссарий: с. 280-363. - ISBN 978-5-394-01312-6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280-00.</w:t>
            </w:r>
          </w:p>
        </w:tc>
      </w:tr>
      <w:tr w:rsidR="002A6EC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EC9" w:rsidRPr="002A6EC9" w:rsidRDefault="002A6EC9" w:rsidP="002A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Кравченко А.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бакалавров / Альберт Иванович Кравченко;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гос. ун-т им. М. В. Ломоносова. - М.: Проспект, 2015. - 534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524-531. - ISBN 978-5-392-18030-1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500-00.</w:t>
            </w:r>
          </w:p>
        </w:tc>
      </w:tr>
      <w:tr w:rsidR="002A6EC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EC9" w:rsidRPr="002A6EC9" w:rsidRDefault="002A6EC9" w:rsidP="002A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Руденко Л.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и проектирование организаций: учебник / Людмила Геннадьевна Руденко. - М.: Дашков и К°, 2017. - 239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(Учебные издания для бакалавров).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238-239. - ISBN 978-5-394-02497-9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330-00.</w:t>
            </w:r>
          </w:p>
        </w:tc>
      </w:tr>
      <w:tr w:rsidR="002A6EC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A6EC9" w:rsidRPr="00074B34" w:rsidRDefault="002A6EC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EC9" w:rsidRPr="002A6EC9" w:rsidRDefault="002A6EC9" w:rsidP="002A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Силласте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Г.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Экономическая социология: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Галина Георгиевна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Силласте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- 2-изд.,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Альфа-М; ИНФРА-М, 2016. - 479 с.: Тверд. пер.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Глоссарий: с. 463-476. - ISBN 978-5-98281-270-4 (Альфа-М); 978-5-16-005166-6 (ИНФРА-М)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Сорокина Е.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социальной работе: учеб. / Евгения Григорьевна Сорокина, Маргарита Владимировна Вдовина. - М.: ИТК "Дашков и К", 2016. - 281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(Учебные издания для бакалавров). - Практикум по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с. 197-262. - Слов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ерминов: с. 263-274.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275-281. - ISBN 978-5-394-02053-7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Ч-49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Черняк Е. 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Семьеведение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/ Евгения Михайловна Черняк. - М.: ИТК "Дашков и К", 2017. - 287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(Учебные издания для бакалавров).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286-287. - ISBN 978-5-394-02314-9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585A4B" w:rsidRPr="0027301B" w:rsidTr="00074B34">
        <w:trPr>
          <w:tblCellSpacing w:w="15" w:type="dxa"/>
        </w:trPr>
        <w:tc>
          <w:tcPr>
            <w:tcW w:w="150" w:type="pct"/>
            <w:hideMark/>
          </w:tcPr>
          <w:p w:rsidR="00585A4B" w:rsidRPr="0027301B" w:rsidRDefault="00585A4B" w:rsidP="0027301B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</w:p>
        </w:tc>
        <w:tc>
          <w:tcPr>
            <w:tcW w:w="700" w:type="pct"/>
            <w:hideMark/>
          </w:tcPr>
          <w:p w:rsidR="00585A4B" w:rsidRPr="0027301B" w:rsidRDefault="00585A4B" w:rsidP="0027301B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</w:p>
        </w:tc>
        <w:tc>
          <w:tcPr>
            <w:tcW w:w="0" w:type="auto"/>
            <w:hideMark/>
          </w:tcPr>
          <w:p w:rsidR="00585A4B" w:rsidRPr="0027301B" w:rsidRDefault="00585A4B" w:rsidP="0027301B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  <w:bookmarkStart w:id="9" w:name="_Toc506383418"/>
            <w:r w:rsidRPr="0027301B">
              <w:rPr>
                <w:color w:val="auto"/>
              </w:rPr>
              <w:t>Статистика</w:t>
            </w:r>
            <w:bookmarkEnd w:id="9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60.6я7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под ред. В. Н.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Е. П.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Шпаковской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ФГОБУ ВПО "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РФ". - 3-е изд., стер.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- 504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Прил.: с. 478-502.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504. - ISBN 978-5-406-03740-9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074B34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585A4B" w:rsidRPr="00585A4B" w:rsidTr="00074B34">
        <w:trPr>
          <w:tblCellSpacing w:w="15" w:type="dxa"/>
        </w:trPr>
        <w:tc>
          <w:tcPr>
            <w:tcW w:w="150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0" w:name="_Toc506383419"/>
            <w:r w:rsidRPr="00585A4B">
              <w:rPr>
                <w:rFonts w:eastAsia="Times New Roman"/>
                <w:color w:val="auto"/>
                <w:lang w:eastAsia="ru-RU"/>
              </w:rPr>
              <w:t>Социальное управление</w:t>
            </w:r>
            <w:bookmarkEnd w:id="10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человеческими ресурсами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под ред. А. М. Руденко. - Ростов н/Д: Феникс, 2015. - 346 с. 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(Высшее образование).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343-348. - ISBN 978-5-222-23976-6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074B34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60.9я7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Экономические основы социальной работы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/ под ред. И. Н.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Маяцкой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 : Дашков и К°, 2018. - 262, [1]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(Учебные издания для бакалавров).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261-263. - ISBN 978-5-394-02062-9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585A4B" w:rsidRPr="00585A4B" w:rsidTr="00074B34">
        <w:trPr>
          <w:tblCellSpacing w:w="15" w:type="dxa"/>
        </w:trPr>
        <w:tc>
          <w:tcPr>
            <w:tcW w:w="150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585A4B" w:rsidRPr="00585A4B" w:rsidRDefault="00585A4B" w:rsidP="00585A4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1" w:name="_Toc506383420"/>
            <w:r w:rsidRPr="00585A4B">
              <w:rPr>
                <w:rFonts w:eastAsia="Times New Roman"/>
                <w:color w:val="auto"/>
                <w:lang w:eastAsia="ru-RU"/>
              </w:rPr>
              <w:t>Этнология</w:t>
            </w:r>
            <w:bookmarkEnd w:id="11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63.5я7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Тавадов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Т.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Этнология: учеб. / Гамлет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Темирович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Тавадов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- 2-е изд. - М.: ИТК "Дашков и К", 2016. - 407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конце каждой гл. - Слов. этнолог. терминов: с. 385-407. - ISBN 978-5-394-02617-1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399"/>
        <w:gridCol w:w="8417"/>
      </w:tblGrid>
      <w:tr w:rsidR="00871332" w:rsidRPr="00182695" w:rsidTr="00EA157F">
        <w:trPr>
          <w:tblCellSpacing w:w="15" w:type="dxa"/>
        </w:trPr>
        <w:tc>
          <w:tcPr>
            <w:tcW w:w="146" w:type="pct"/>
            <w:hideMark/>
          </w:tcPr>
          <w:p w:rsidR="00871332" w:rsidRPr="00182695" w:rsidRDefault="00871332" w:rsidP="0018269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82" w:type="pct"/>
            <w:hideMark/>
          </w:tcPr>
          <w:p w:rsidR="00871332" w:rsidRPr="00182695" w:rsidRDefault="00871332" w:rsidP="0018269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871332" w:rsidRPr="00182695" w:rsidRDefault="00871332" w:rsidP="0018269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2" w:name="_Toc506383421"/>
            <w:r w:rsidRPr="00182695">
              <w:rPr>
                <w:rFonts w:eastAsia="Times New Roman"/>
                <w:color w:val="auto"/>
                <w:lang w:eastAsia="ru-RU"/>
              </w:rPr>
              <w:t>Экономика</w:t>
            </w:r>
            <w:bookmarkEnd w:id="12"/>
          </w:p>
        </w:tc>
      </w:tr>
      <w:tr w:rsidR="00074B34" w:rsidRPr="00074B34" w:rsidTr="00EA157F">
        <w:trPr>
          <w:tblCellSpacing w:w="15" w:type="dxa"/>
        </w:trPr>
        <w:tc>
          <w:tcPr>
            <w:tcW w:w="146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Дасгупта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Экономика: очень краткое введение / Парта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Дасгупта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пер. с англ. В. Ш. Шейнкера ; под науч. ред. М. И. Левина ; Рос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хоз-ва и гос. службы при Президенте РФ. - М.: Изд. дом "Дело"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- 239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(Очень краткое введение). - Тит. л.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- Указ.: с. 225-239. - ISBN 978-5-7749-0967-4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430-00.</w:t>
            </w:r>
          </w:p>
        </w:tc>
      </w:tr>
      <w:tr w:rsidR="00DC5169" w:rsidRPr="00074B34" w:rsidTr="00EA157F">
        <w:trPr>
          <w:tblCellSpacing w:w="15" w:type="dxa"/>
        </w:trPr>
        <w:tc>
          <w:tcPr>
            <w:tcW w:w="146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E95907" w:rsidRPr="00B27034" w:rsidTr="00EA157F">
        <w:trPr>
          <w:tblCellSpacing w:w="15" w:type="dxa"/>
        </w:trPr>
        <w:tc>
          <w:tcPr>
            <w:tcW w:w="146" w:type="pct"/>
            <w:hideMark/>
          </w:tcPr>
          <w:p w:rsidR="00E95907" w:rsidRPr="00E95907" w:rsidRDefault="00E95907" w:rsidP="00E9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" w:type="pct"/>
            <w:hideMark/>
          </w:tcPr>
          <w:p w:rsidR="00E95907" w:rsidRPr="00E95907" w:rsidRDefault="00E95907" w:rsidP="00E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0" w:type="auto"/>
            <w:hideMark/>
          </w:tcPr>
          <w:p w:rsidR="00E95907" w:rsidRPr="00E95907" w:rsidRDefault="00E95907" w:rsidP="00EA1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Уолш</w:t>
            </w:r>
            <w:proofErr w:type="spellEnd"/>
            <w:r w:rsidRPr="00F1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</w:t>
            </w:r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Монетарная теория и монетарная политика: учеб. / Карл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Уолш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пер. с англ. К. В. Ивановой [и др.] ; под науч. ред. М. Г. Карева ; Рос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кад. народ. хоз-ва и гос. службы при Президенте РФ. - М.: Изд. дом "Дело"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2014. - 630 с.: Тверд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ер. - (Академический учебник). - Тит. л.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рус., англ. оригинал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зд. -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.: с. 558-619. -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указ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620-630. - ISBN 978-5-7749-0863-9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450-00.</w:t>
            </w:r>
          </w:p>
        </w:tc>
      </w:tr>
      <w:tr w:rsidR="00EA157F" w:rsidRPr="00B27034" w:rsidTr="004B2693">
        <w:trPr>
          <w:trHeight w:val="284"/>
          <w:tblCellSpacing w:w="15" w:type="dxa"/>
        </w:trPr>
        <w:tc>
          <w:tcPr>
            <w:tcW w:w="146" w:type="pct"/>
            <w:hideMark/>
          </w:tcPr>
          <w:p w:rsidR="00EA157F" w:rsidRPr="00E95907" w:rsidRDefault="00EA157F" w:rsidP="00E9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EA157F" w:rsidRPr="00E95907" w:rsidRDefault="00EA157F" w:rsidP="00E9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157F" w:rsidRPr="00E95907" w:rsidRDefault="00EA157F" w:rsidP="00E9590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E95907" w:rsidRPr="00B27034" w:rsidTr="00EA157F">
        <w:trPr>
          <w:tblCellSpacing w:w="15" w:type="dxa"/>
        </w:trPr>
        <w:tc>
          <w:tcPr>
            <w:tcW w:w="146" w:type="pct"/>
            <w:hideMark/>
          </w:tcPr>
          <w:p w:rsidR="00E95907" w:rsidRPr="00E95907" w:rsidRDefault="00E95907" w:rsidP="00E9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" w:type="pct"/>
            <w:hideMark/>
          </w:tcPr>
          <w:p w:rsidR="00E95907" w:rsidRPr="00E95907" w:rsidRDefault="00E95907" w:rsidP="00E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0" w:type="auto"/>
            <w:hideMark/>
          </w:tcPr>
          <w:p w:rsidR="00E95907" w:rsidRPr="00E95907" w:rsidRDefault="00E95907" w:rsidP="00EA1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и продовольственная безопасность: учеб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особие / Р. И.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Айзман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М. В. Иашвили, С. В. Петров, А. Д. Герасев. - М.: ИНФРА-М, 2016. - 240 с.: Тверд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ер. - (Высшее образование: </w:t>
            </w:r>
            <w:proofErr w:type="spellStart"/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 с. 236-237. - ISBN 978-5-16-010973-2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500-00.</w:t>
            </w:r>
          </w:p>
        </w:tc>
      </w:tr>
      <w:tr w:rsidR="00E95907" w:rsidRPr="00B27034" w:rsidTr="004B2693">
        <w:trPr>
          <w:trHeight w:val="252"/>
          <w:tblCellSpacing w:w="15" w:type="dxa"/>
        </w:trPr>
        <w:tc>
          <w:tcPr>
            <w:tcW w:w="146" w:type="pct"/>
            <w:hideMark/>
          </w:tcPr>
          <w:p w:rsidR="00E95907" w:rsidRPr="00E95907" w:rsidRDefault="00E95907" w:rsidP="00E9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E95907" w:rsidRPr="00E95907" w:rsidRDefault="00E95907" w:rsidP="00E9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907" w:rsidRPr="00E95907" w:rsidRDefault="00E95907" w:rsidP="00EA157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E95907" w:rsidRPr="00EA157F" w:rsidTr="00EA157F">
        <w:trPr>
          <w:tblCellSpacing w:w="15" w:type="dxa"/>
        </w:trPr>
        <w:tc>
          <w:tcPr>
            <w:tcW w:w="146" w:type="pct"/>
            <w:hideMark/>
          </w:tcPr>
          <w:p w:rsidR="00E95907" w:rsidRPr="00EA157F" w:rsidRDefault="00E95907" w:rsidP="00EA157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E95907" w:rsidRPr="00EA157F" w:rsidRDefault="00E95907" w:rsidP="00EA157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907" w:rsidRPr="00EA157F" w:rsidRDefault="00E95907" w:rsidP="00EA157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3" w:name="_Toc506383422"/>
            <w:r w:rsidRPr="00EA157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Экономическая теория</w:t>
            </w:r>
            <w:bookmarkEnd w:id="13"/>
          </w:p>
        </w:tc>
      </w:tr>
      <w:tr w:rsidR="00E95907" w:rsidRPr="00074B34" w:rsidTr="00EA157F">
        <w:trPr>
          <w:tblCellSpacing w:w="15" w:type="dxa"/>
        </w:trPr>
        <w:tc>
          <w:tcPr>
            <w:tcW w:w="146" w:type="pct"/>
            <w:hideMark/>
          </w:tcPr>
          <w:p w:rsidR="00E95907" w:rsidRPr="00E95907" w:rsidRDefault="00E95907" w:rsidP="00E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" w:type="pct"/>
            <w:hideMark/>
          </w:tcPr>
          <w:p w:rsidR="00E95907" w:rsidRPr="00E95907" w:rsidRDefault="00E95907" w:rsidP="00E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84</w:t>
            </w:r>
          </w:p>
        </w:tc>
        <w:tc>
          <w:tcPr>
            <w:tcW w:w="0" w:type="auto"/>
            <w:hideMark/>
          </w:tcPr>
          <w:p w:rsidR="00E95907" w:rsidRPr="00E95907" w:rsidRDefault="00E95907" w:rsidP="00F1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Носова С. С.</w:t>
            </w:r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Экономическая теория: учеб. / Светлана Сергеевна Носова. - 4-е изд., стер. - М.: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2017. - 792 с.: Тверд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 с. 638. - Слов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сновных понятий: с. 639-792. - ISBN 978-5-406-05558-8</w:t>
            </w:r>
            <w:proofErr w:type="gramStart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990-00.</w:t>
            </w:r>
          </w:p>
        </w:tc>
      </w:tr>
      <w:tr w:rsidR="00E95907" w:rsidRPr="00074B34" w:rsidTr="00EA157F">
        <w:trPr>
          <w:tblCellSpacing w:w="15" w:type="dxa"/>
        </w:trPr>
        <w:tc>
          <w:tcPr>
            <w:tcW w:w="146" w:type="pct"/>
            <w:hideMark/>
          </w:tcPr>
          <w:p w:rsidR="00E95907" w:rsidRPr="00074B34" w:rsidRDefault="00E95907" w:rsidP="00E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E95907" w:rsidRPr="00074B34" w:rsidRDefault="00E95907" w:rsidP="00E9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5907" w:rsidRPr="00DC5169" w:rsidRDefault="00E95907" w:rsidP="00E95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91184B" w:rsidRPr="0091184B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91184B" w:rsidRDefault="00847046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hideMark/>
          </w:tcPr>
          <w:p w:rsidR="00074B34" w:rsidRPr="0091184B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0" w:type="auto"/>
            <w:hideMark/>
          </w:tcPr>
          <w:p w:rsidR="00074B34" w:rsidRPr="0091184B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 А. С.</w:t>
            </w:r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риска и моделирование рисковых ситуаций: учеб. / Александр Сергеевич Шапкин, Виктор Александрович Шапкин. - 6-е изд. - М.: ИТК "Дашков и К", 2017. - 879 с.: Тверд</w:t>
            </w:r>
            <w:proofErr w:type="gramStart"/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ер. - (Учебные издания для бакалавров). - </w:t>
            </w:r>
            <w:proofErr w:type="spellStart"/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865-871. - ISBN 978-5-394-02170-1</w:t>
            </w:r>
            <w:proofErr w:type="gramStart"/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B27034" w:rsidRPr="00B27034" w:rsidTr="00074B34">
        <w:trPr>
          <w:tblCellSpacing w:w="15" w:type="dxa"/>
        </w:trPr>
        <w:tc>
          <w:tcPr>
            <w:tcW w:w="150" w:type="pct"/>
            <w:hideMark/>
          </w:tcPr>
          <w:p w:rsidR="00B27034" w:rsidRPr="00B27034" w:rsidRDefault="00B27034" w:rsidP="00B2703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27034" w:rsidRPr="00B27034" w:rsidRDefault="00B27034" w:rsidP="00B2703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7034" w:rsidRPr="00B27034" w:rsidRDefault="00B27034" w:rsidP="00B2703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4" w:name="_Toc506383423"/>
            <w:r w:rsidRPr="00B2703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История экономических учений</w:t>
            </w:r>
            <w:bookmarkEnd w:id="14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Дмитриев В. К.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Экономические очерки / Владимир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Дмитриев. - М.: ГУ-ВШЭ, 2001. - 579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Тит. л.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оригинал. изд. - Указ. имен: с. 564-571.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572-579. - ISBN 5-7598-0081-7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847046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Синельник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В.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экономических учений: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Лариса Васильевна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- 3-е изд., стер.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- 283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Указ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мен: с. 278-283. - ISBN 978-5-406-05744-5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B27034" w:rsidRPr="00B27034" w:rsidTr="00074B34">
        <w:trPr>
          <w:tblCellSpacing w:w="15" w:type="dxa"/>
        </w:trPr>
        <w:tc>
          <w:tcPr>
            <w:tcW w:w="150" w:type="pct"/>
            <w:hideMark/>
          </w:tcPr>
          <w:p w:rsidR="00B27034" w:rsidRPr="00B27034" w:rsidRDefault="00B27034" w:rsidP="00B2703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27034" w:rsidRPr="00B27034" w:rsidRDefault="00B27034" w:rsidP="00B2703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7034" w:rsidRPr="00B27034" w:rsidRDefault="00B27034" w:rsidP="00B2703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5" w:name="_Toc506383424"/>
            <w:r w:rsidRPr="00B2703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Региональная экономика</w:t>
            </w:r>
            <w:bookmarkEnd w:id="15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847046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65.04я7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экономика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Г. Б. Поляка. - 5-е 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ЮНИТИ-ДАНА, 2018. - 463 с. : рис., табл.: Тверд. пер. - (Золотой фонд российских учебников). - Прил.: с. 446-460. - ISBN 978-5-238-02348-9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847046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65.04я7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территориальным развитием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курс лекций для слушателей магистратуры 2010-2012 гг. / коллектив авт.: В. Л. Глазычев [и др.] ; сост.: С. Э. Зуев, Е. О. Ларионова ; Рос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хоз-ва и гос. службы при Президенте РФ ; Ин-т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наук (ФГУ). - М.: Изд. дом "Дело"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- 319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Расшифровки аудиозаписей к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ISBN 978-5-7749-0880-6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074B34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C827ED" w:rsidRPr="004B2693" w:rsidTr="00074B34">
        <w:trPr>
          <w:tblCellSpacing w:w="15" w:type="dxa"/>
        </w:trPr>
        <w:tc>
          <w:tcPr>
            <w:tcW w:w="150" w:type="pct"/>
            <w:hideMark/>
          </w:tcPr>
          <w:p w:rsidR="00C827ED" w:rsidRPr="004B2693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27ED" w:rsidRPr="004B2693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27ED" w:rsidRPr="004B2693" w:rsidRDefault="004B2693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6" w:name="_Toc506383425"/>
            <w:r w:rsidRPr="004B269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Финансы</w:t>
            </w:r>
            <w:bookmarkEnd w:id="16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инвестиционной привлекательности организации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Доверие инвесторов. Кредитоспособность. Оценка капиталовложений. Эффективность лизинга / под ред. Д. А.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Ендовицкого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- 374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337-347. - Прил.: с. 348-374. - ISBN 978-5-406-04662-3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074B34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C827ED" w:rsidRPr="00C827ED" w:rsidTr="00074B34">
        <w:trPr>
          <w:tblCellSpacing w:w="15" w:type="dxa"/>
        </w:trPr>
        <w:tc>
          <w:tcPr>
            <w:tcW w:w="150" w:type="pct"/>
            <w:hideMark/>
          </w:tcPr>
          <w:p w:rsidR="00C827ED" w:rsidRPr="00C827ED" w:rsidRDefault="00C827ED" w:rsidP="00C827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27ED" w:rsidRPr="00C827ED" w:rsidRDefault="00C827ED" w:rsidP="00C827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27ED" w:rsidRPr="00C827ED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7" w:name="_Toc506383426"/>
            <w:r w:rsidRPr="00C827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</w:t>
            </w:r>
            <w:r w:rsidR="004B269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овая система</w:t>
            </w:r>
            <w:bookmarkEnd w:id="17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Панов М. М.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Постановка системы бюджетного управления или три координаты бизнеса: БДР, БДДС, ББЛ / Максим Михайлович Панов. - М.: ИНФРА-М, 2017. - 303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(Просто, кратко, быстро). - ISBN 978-5-16-009256-0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59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Е. В. Маркиной ;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- 3-е изд., стер.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- 424 с. : табл., рис.: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Глоссарий: с. 402-415.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416-424. - ISBN 978-5-406-05544-1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C827ED" w:rsidRPr="00C827ED" w:rsidTr="00074B34">
        <w:trPr>
          <w:tblCellSpacing w:w="15" w:type="dxa"/>
        </w:trPr>
        <w:tc>
          <w:tcPr>
            <w:tcW w:w="150" w:type="pct"/>
            <w:hideMark/>
          </w:tcPr>
          <w:p w:rsidR="00C827ED" w:rsidRPr="00C827ED" w:rsidRDefault="00C827ED" w:rsidP="00C827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27ED" w:rsidRPr="00C827ED" w:rsidRDefault="00C827ED" w:rsidP="00C827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27ED" w:rsidRPr="00C827ED" w:rsidRDefault="004B2693" w:rsidP="00C827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8" w:name="_Toc506383427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Кредитно-денежная</w:t>
            </w:r>
            <w:r w:rsidR="00C827ED" w:rsidRPr="00C827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система</w:t>
            </w:r>
            <w:bookmarkEnd w:id="18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69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Михайлов А. Ю.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размещения активов институциональных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инвесторов: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Ч. 2 / Алексей Юрьевич Михайлов, Марина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Виктровна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Данилина. - М.: РУСАЙНС, 2017. - 337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пер.-табл., граф.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295-335.- Прил.: с. 336-337. - ISBN 978-5-4365-1022-4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830-00; 720-00.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Михайлов А. Ю.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Особенности размещения активов институциональных инвесторов: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Ч. 1 / Алексей Юрьевич Михайлов, Марина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Виктровна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Данилина. - М.: РУСАЙНС, 2017. - 284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пер.-табл., граф. - ISBN 978-5-4365-1021-7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630-00; 690-00.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Денежно-кредитная и финансовая системы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 А. Абрамовой, Е. В. Маркиной.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2018. - 445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441-445. - ISBN 978-5-406-06243-2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890-00.</w:t>
            </w:r>
          </w:p>
        </w:tc>
      </w:tr>
      <w:tr w:rsidR="00DC5169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C5169" w:rsidRPr="00074B34" w:rsidRDefault="00DC516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5169" w:rsidRPr="00DC5169" w:rsidRDefault="00DC5169" w:rsidP="00DC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C827ED" w:rsidRPr="004B2693" w:rsidTr="00074B34">
        <w:trPr>
          <w:tblCellSpacing w:w="15" w:type="dxa"/>
        </w:trPr>
        <w:tc>
          <w:tcPr>
            <w:tcW w:w="150" w:type="pct"/>
            <w:hideMark/>
          </w:tcPr>
          <w:p w:rsidR="00C827ED" w:rsidRPr="004B2693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27ED" w:rsidRPr="004B2693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27ED" w:rsidRPr="004B2693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9" w:name="_Toc506383428"/>
            <w:r w:rsidRPr="004B269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Инвестиции</w:t>
            </w:r>
            <w:bookmarkEnd w:id="19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65.263я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48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Мельников Р. 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оценка инвестиций: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Роман Михайлович Мельников. - М.: Проспект, 2017. - 262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258-259. - Глоссарий: с. 260-262. - ISBN 978-5-392-13145-7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600-00.</w:t>
            </w:r>
          </w:p>
        </w:tc>
      </w:tr>
      <w:tr w:rsidR="00633C85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633C85" w:rsidRPr="00074B34" w:rsidRDefault="00633C85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33C85" w:rsidRPr="00074B34" w:rsidRDefault="00633C85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3C85" w:rsidRPr="00633C85" w:rsidRDefault="00633C85" w:rsidP="0063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847046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65.263я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15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Хазанович Э. 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стратегия: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Самуилович Хазанович, Александр Васильевич Моисеев. - 2-е 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- 271 с. : табл.: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магистратура). - ISBN 978-5-406-03708-9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600-00.</w:t>
            </w:r>
          </w:p>
        </w:tc>
      </w:tr>
      <w:tr w:rsidR="00DE61C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61CC" w:rsidRPr="00DE61CC" w:rsidRDefault="00633C85" w:rsidP="00DE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C827ED" w:rsidRPr="004B2693" w:rsidTr="00074B34">
        <w:trPr>
          <w:tblCellSpacing w:w="15" w:type="dxa"/>
        </w:trPr>
        <w:tc>
          <w:tcPr>
            <w:tcW w:w="150" w:type="pct"/>
            <w:hideMark/>
          </w:tcPr>
          <w:p w:rsidR="00C827ED" w:rsidRPr="004B2693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27ED" w:rsidRPr="004B2693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27ED" w:rsidRPr="004B2693" w:rsidRDefault="004B2693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0" w:name="_Toc506383429"/>
            <w:r w:rsidRPr="004B269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Социальное страхование. Социальное обеспечение</w:t>
            </w:r>
            <w:bookmarkEnd w:id="20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847046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65.272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Ч-93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Чурилов Ю. Ю.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 и бесплатное социальное обслуживание в современной России: справ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граждан / Юрий Юрьевич Чурилов. - Ростов н/Д: Феникс, 2016. - 319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(Консультирует юрист).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315-319. - ISBN 978-5-222-27723-2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230-00.</w:t>
            </w:r>
          </w:p>
        </w:tc>
      </w:tr>
      <w:tr w:rsidR="00DE61C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61CC" w:rsidRPr="00DE61CC" w:rsidRDefault="00DE61CC" w:rsidP="00DE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C827ED" w:rsidRPr="004B2693" w:rsidTr="00074B34">
        <w:trPr>
          <w:tblCellSpacing w:w="15" w:type="dxa"/>
        </w:trPr>
        <w:tc>
          <w:tcPr>
            <w:tcW w:w="150" w:type="pct"/>
            <w:hideMark/>
          </w:tcPr>
          <w:p w:rsidR="00C827ED" w:rsidRPr="004B2693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27ED" w:rsidRPr="004B2693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27ED" w:rsidRPr="004B2693" w:rsidRDefault="004B2693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1" w:name="_Toc506383430"/>
            <w:r w:rsidRPr="004B269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Финансы предприятий (организаций)</w:t>
            </w:r>
            <w:bookmarkEnd w:id="21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Брусов П. 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корпоративные финансы: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Петр Никитович Брусов, Татьяна Васильевна Филатова, Наталья Петровна Орехова; ФГОБУ ВО "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РФ".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- 337 с.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табл., рис.: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329-337. - ISBN 978-5-406-05355-3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590-00.</w:t>
            </w:r>
          </w:p>
        </w:tc>
      </w:tr>
      <w:tr w:rsidR="00DE61C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61CC" w:rsidRPr="00DE61CC" w:rsidRDefault="00DE61CC" w:rsidP="00DE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59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 коммерческих организаций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К. Н.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Мингалиева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- 279 с. : табл., рис.: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276-279. - ISBN 978-5-406-05943-2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590-00.</w:t>
            </w:r>
          </w:p>
        </w:tc>
      </w:tr>
      <w:tr w:rsidR="00DE61C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61CC" w:rsidRPr="00DE61CC" w:rsidRDefault="00DE61CC" w:rsidP="00DE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59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Е. И. Шохина ; ФГОБУ ВО "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РФ". - 4-е изд., стер.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- 475 с.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табл., рис.: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474-475. - ISBN 978-5-406-05520-5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1190-00.</w:t>
            </w:r>
          </w:p>
        </w:tc>
      </w:tr>
      <w:tr w:rsidR="00DE61C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61CC" w:rsidRPr="00DE61CC" w:rsidRDefault="00DE61CC" w:rsidP="00DE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Брусов П. 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стратегия компании: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Петр Никитович Брусов, Татьяна Васильевна Филатова, Наталья Петровна Орехова;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- 377 с.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табл., рис.: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магистратура). - ISBN 978-5-406-05809-1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630-00.</w:t>
            </w:r>
          </w:p>
        </w:tc>
      </w:tr>
      <w:tr w:rsidR="00DE61C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61CC" w:rsidRPr="00DE61CC" w:rsidRDefault="00DE61CC" w:rsidP="00DE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4B2693" w:rsidRPr="004B2693" w:rsidTr="00074B34">
        <w:trPr>
          <w:tblCellSpacing w:w="15" w:type="dxa"/>
        </w:trPr>
        <w:tc>
          <w:tcPr>
            <w:tcW w:w="150" w:type="pct"/>
            <w:hideMark/>
          </w:tcPr>
          <w:p w:rsidR="004B2693" w:rsidRPr="004B2693" w:rsidRDefault="004B2693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B2693" w:rsidRPr="004B2693" w:rsidRDefault="004B2693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2693" w:rsidRPr="004B2693" w:rsidRDefault="004B2693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2" w:name="_Toc506383431"/>
            <w:r w:rsidRPr="004B269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организации (предприятия, фирмы)</w:t>
            </w:r>
            <w:bookmarkEnd w:id="22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29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Лахметкина Н.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стратегия предприятия: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Наталия Ивановна Лахметкина. - 7-е изд., стер.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2017. - 230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табл.: с. 200. - Слов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208-227. - ISBN 978-5-406-03230-5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490-00.</w:t>
            </w:r>
          </w:p>
        </w:tc>
      </w:tr>
      <w:tr w:rsidR="00DE61C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61CC" w:rsidRPr="00DE61CC" w:rsidRDefault="00DE61CC" w:rsidP="00DE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Соколова О. Н.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Инновационный менеджмент: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Ольга Николаевна Соколова. - 3-е 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- 203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168-203. - ISBN 978-5-406-03728-7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600-00.</w:t>
            </w:r>
          </w:p>
        </w:tc>
      </w:tr>
      <w:tr w:rsidR="00DE61C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61CC" w:rsidRPr="00DE61CC" w:rsidRDefault="00DE61CC" w:rsidP="00DE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C827ED" w:rsidRPr="004B2693" w:rsidTr="00074B34">
        <w:trPr>
          <w:tblCellSpacing w:w="15" w:type="dxa"/>
        </w:trPr>
        <w:tc>
          <w:tcPr>
            <w:tcW w:w="150" w:type="pct"/>
            <w:hideMark/>
          </w:tcPr>
          <w:p w:rsidR="00C827ED" w:rsidRPr="004B2693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27ED" w:rsidRPr="004B2693" w:rsidRDefault="00C827ED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27ED" w:rsidRPr="004B2693" w:rsidRDefault="004B2693" w:rsidP="004B269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3" w:name="_Toc506383432"/>
            <w:r w:rsidRPr="004B269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Бизнес. Предпринимательство</w:t>
            </w:r>
            <w:bookmarkEnd w:id="23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31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Масленкова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Ф.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 стоимости предприятия (бизнеса):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Ольга Федоровна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Масленкова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- 287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Прил.: с. 235-274. - Глоссарий: с. 275- 281.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282-287. - ISBN 978-5-406-00185-1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730-00.</w:t>
            </w:r>
          </w:p>
        </w:tc>
      </w:tr>
      <w:tr w:rsidR="00DE61C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61CC" w:rsidRPr="00DE61CC" w:rsidRDefault="00DE61CC" w:rsidP="00DE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C827ED" w:rsidRPr="00C827ED" w:rsidTr="00074B34">
        <w:trPr>
          <w:tblCellSpacing w:w="15" w:type="dxa"/>
        </w:trPr>
        <w:tc>
          <w:tcPr>
            <w:tcW w:w="150" w:type="pct"/>
            <w:hideMark/>
          </w:tcPr>
          <w:p w:rsidR="00C827ED" w:rsidRPr="00C827ED" w:rsidRDefault="00C827ED" w:rsidP="00C827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27ED" w:rsidRPr="00C827ED" w:rsidRDefault="00C827ED" w:rsidP="00C827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27ED" w:rsidRPr="00C827ED" w:rsidRDefault="00C827ED" w:rsidP="00C827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4" w:name="_Toc506383433"/>
            <w:r w:rsidRPr="00C827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Мировая экономика</w:t>
            </w:r>
            <w:bookmarkEnd w:id="24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84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65.5я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64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Мировая экономика и международный бизнес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экспресс-курс 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общ. ред. В. В. Полякова, Р. К.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Щенина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Гос. ун-т упр. - 2-е 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2018. - 278 с. : табл., рис.: Тверд. пер. - ISBN 978-5-406-06011-7 : 630-00.</w:t>
            </w:r>
          </w:p>
        </w:tc>
      </w:tr>
      <w:tr w:rsidR="00DE61C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61CC" w:rsidRPr="00DE61CC" w:rsidRDefault="00DE61CC" w:rsidP="00DE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C827ED" w:rsidRPr="00C827ED" w:rsidTr="00074B34">
        <w:trPr>
          <w:tblCellSpacing w:w="15" w:type="dxa"/>
        </w:trPr>
        <w:tc>
          <w:tcPr>
            <w:tcW w:w="150" w:type="pct"/>
            <w:hideMark/>
          </w:tcPr>
          <w:p w:rsidR="00C827ED" w:rsidRPr="00C827ED" w:rsidRDefault="00C827ED" w:rsidP="00C827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27ED" w:rsidRPr="00C827ED" w:rsidRDefault="00C827ED" w:rsidP="00C827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27ED" w:rsidRPr="00C827ED" w:rsidRDefault="00C827ED" w:rsidP="00C827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5" w:name="_Toc506383434"/>
            <w:r w:rsidRPr="00C827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России</w:t>
            </w:r>
            <w:bookmarkEnd w:id="25"/>
          </w:p>
        </w:tc>
      </w:tr>
      <w:tr w:rsidR="00C827ED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C827ED" w:rsidRPr="00074B34" w:rsidRDefault="00847046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pct"/>
            <w:hideMark/>
          </w:tcPr>
          <w:p w:rsidR="00C827ED" w:rsidRPr="00074B34" w:rsidRDefault="008C048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65.9(2)я7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0" w:type="auto"/>
            <w:hideMark/>
          </w:tcPr>
          <w:p w:rsidR="00C827ED" w:rsidRPr="00DE61CC" w:rsidRDefault="008C0489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Богомолов В. А.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Введение в специальность "Экономическая безопасность":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Виктор Александрович Богомолов. - М.: ЮНИТИ-ДАНА, 2018. - 279 с.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рис., табл.: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272-276. - ISBN 978-5-238-02308-3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636-36.</w:t>
            </w:r>
          </w:p>
        </w:tc>
      </w:tr>
      <w:tr w:rsidR="00C827ED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C827ED" w:rsidRPr="00074B34" w:rsidRDefault="00C827ED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827ED" w:rsidRPr="00074B34" w:rsidRDefault="00C827ED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27ED" w:rsidRPr="00DE61CC" w:rsidRDefault="008C0489" w:rsidP="008C0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847046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" w:type="pct"/>
            <w:hideMark/>
          </w:tcPr>
          <w:p w:rsidR="00074B34" w:rsidRPr="00074B34" w:rsidRDefault="00074B34" w:rsidP="008C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65.9(2)я7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C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8C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0" w:type="auto"/>
            <w:hideMark/>
          </w:tcPr>
          <w:p w:rsidR="00074B34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E6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Комягин Д. 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4B34"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право: учеб. / Виктор Александрович Богомолов; Нац. </w:t>
            </w:r>
            <w:proofErr w:type="spellStart"/>
            <w:r w:rsidR="00074B34"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="00074B34"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</w:t>
            </w:r>
            <w:proofErr w:type="gramStart"/>
            <w:r w:rsidR="00074B34"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74B34"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ЮНИТИ-ДАНА, 2018. - 279 с. : рис., табл.: </w:t>
            </w:r>
            <w:proofErr w:type="spellStart"/>
            <w:r w:rsidR="00074B34"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="00074B34"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="00074B34"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="00074B34"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272-276. - ISBN 978-5-238-02308-3</w:t>
            </w:r>
            <w:proofErr w:type="gramStart"/>
            <w:r w:rsidR="00074B34"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74B34"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636-36.</w:t>
            </w:r>
          </w:p>
        </w:tc>
      </w:tr>
      <w:tr w:rsidR="00DE61C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61CC" w:rsidRPr="00074B34" w:rsidRDefault="00DE61C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61CC" w:rsidRPr="00DE61CC" w:rsidRDefault="00DE61CC" w:rsidP="00DE6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1417"/>
        <w:gridCol w:w="8395"/>
      </w:tblGrid>
      <w:tr w:rsidR="00847046" w:rsidRPr="00847046" w:rsidTr="00847046">
        <w:trPr>
          <w:tblCellSpacing w:w="15" w:type="dxa"/>
        </w:trPr>
        <w:tc>
          <w:tcPr>
            <w:tcW w:w="148" w:type="pct"/>
            <w:hideMark/>
          </w:tcPr>
          <w:p w:rsidR="00847046" w:rsidRPr="00847046" w:rsidRDefault="00847046" w:rsidP="0084704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91" w:type="pct"/>
            <w:hideMark/>
          </w:tcPr>
          <w:p w:rsidR="00847046" w:rsidRPr="00847046" w:rsidRDefault="00847046" w:rsidP="0084704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847046" w:rsidRPr="00847046" w:rsidRDefault="00847046" w:rsidP="0084704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6" w:name="_Toc506383435"/>
            <w:r w:rsidRPr="00847046">
              <w:rPr>
                <w:rFonts w:eastAsia="Times New Roman"/>
                <w:color w:val="auto"/>
                <w:lang w:eastAsia="ru-RU"/>
              </w:rPr>
              <w:t>Политика</w:t>
            </w:r>
            <w:bookmarkEnd w:id="26"/>
          </w:p>
        </w:tc>
      </w:tr>
      <w:tr w:rsidR="00074B34" w:rsidRPr="00074B34" w:rsidTr="00847046">
        <w:trPr>
          <w:tblCellSpacing w:w="15" w:type="dxa"/>
        </w:trPr>
        <w:tc>
          <w:tcPr>
            <w:tcW w:w="148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1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Шарков Ф.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социального государства: учебник / Феликс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Изосимович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Шарков; Рос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кад. народ. хоз-ва и гос. службы при Президенте РФ ; Ин-т гос. службы и упр. - 4-е изд. - М. : ИТК "Дашков и К", 2017. - 303, [1] с.: Тверд.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(Учебные издания для бакалавров). - Терм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с. 292-303.-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304. - ISBN 978-5-394-02827-4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370-00.</w:t>
            </w:r>
          </w:p>
        </w:tc>
      </w:tr>
      <w:tr w:rsidR="000C10F2" w:rsidRPr="00074B34" w:rsidTr="00847046">
        <w:trPr>
          <w:tblCellSpacing w:w="15" w:type="dxa"/>
        </w:trPr>
        <w:tc>
          <w:tcPr>
            <w:tcW w:w="148" w:type="pct"/>
            <w:hideMark/>
          </w:tcPr>
          <w:p w:rsidR="000C10F2" w:rsidRPr="00074B34" w:rsidRDefault="000C10F2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0C10F2" w:rsidRPr="00074B34" w:rsidRDefault="000C10F2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10F2" w:rsidRPr="000C10F2" w:rsidRDefault="000C10F2" w:rsidP="000C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847046" w:rsidRPr="00847046" w:rsidTr="00074B34">
        <w:trPr>
          <w:tblCellSpacing w:w="15" w:type="dxa"/>
        </w:trPr>
        <w:tc>
          <w:tcPr>
            <w:tcW w:w="150" w:type="pct"/>
            <w:hideMark/>
          </w:tcPr>
          <w:p w:rsidR="00847046" w:rsidRPr="00847046" w:rsidRDefault="00847046" w:rsidP="0084704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847046" w:rsidRPr="00847046" w:rsidRDefault="00847046" w:rsidP="0084704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847046" w:rsidRPr="00847046" w:rsidRDefault="00847046" w:rsidP="0084704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7" w:name="_Toc506383436"/>
            <w:r w:rsidRPr="00847046">
              <w:rPr>
                <w:rFonts w:eastAsia="Times New Roman"/>
                <w:color w:val="auto"/>
                <w:lang w:eastAsia="ru-RU"/>
              </w:rPr>
              <w:t>Право. Юриспруденция</w:t>
            </w:r>
            <w:bookmarkEnd w:id="27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67.3(0)я7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Рубаник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Е.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История государства и права зарубежных стран: учеб. / Владимир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Евдокимович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Рубаник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при Правительстве РФ.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2018. - 486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ISBN 978-5-406-06148-0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790-00.</w:t>
            </w:r>
          </w:p>
        </w:tc>
      </w:tr>
      <w:tr w:rsidR="000C10F2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C10F2" w:rsidRPr="00074B34" w:rsidRDefault="000C10F2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C10F2" w:rsidRPr="00074B34" w:rsidRDefault="000C10F2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10F2" w:rsidRPr="000C10F2" w:rsidRDefault="000C10F2" w:rsidP="000C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847046" w:rsidRPr="00FE46FD" w:rsidTr="00074B34">
        <w:trPr>
          <w:tblCellSpacing w:w="15" w:type="dxa"/>
        </w:trPr>
        <w:tc>
          <w:tcPr>
            <w:tcW w:w="150" w:type="pct"/>
            <w:hideMark/>
          </w:tcPr>
          <w:p w:rsidR="00847046" w:rsidRPr="00FE46FD" w:rsidRDefault="00847046" w:rsidP="00FE46F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7046" w:rsidRPr="00FE46FD" w:rsidRDefault="00847046" w:rsidP="00FE46F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7046" w:rsidRPr="00FE46FD" w:rsidRDefault="004B2693" w:rsidP="00FE46F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8" w:name="_Toc506383437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Административное</w:t>
            </w:r>
            <w:r w:rsidR="00847046" w:rsidRPr="00FE46F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право</w:t>
            </w:r>
            <w:bookmarkEnd w:id="28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Социально-правовые исследования в регионах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 отв. ред. Ю. А. Тихомиров ; Ин-т законодательства и сравнит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равоведения при Правительстве РФ. - М.: ИНФРА-М, 2016. - 255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Тит. л.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англ., рус. - ISBN 978-5-7205-1128-9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ИЗиСП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978-5-16-012001-0 (ИНФРА-М)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610-00.</w:t>
            </w:r>
          </w:p>
        </w:tc>
      </w:tr>
      <w:tr w:rsidR="000C10F2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C10F2" w:rsidRPr="00074B34" w:rsidRDefault="000C10F2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C10F2" w:rsidRPr="00074B34" w:rsidRDefault="000C10F2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10F2" w:rsidRPr="00074B34" w:rsidRDefault="000C10F2" w:rsidP="000C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67.401.1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Суханов Е. 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Вещное право: науч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очерк / Евгений Алексеевич Суханов. - М.: Статут, 2017. - 559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978-5-8354-1320-1 : 1200-00.</w:t>
            </w:r>
          </w:p>
        </w:tc>
      </w:tr>
      <w:tr w:rsidR="000C10F2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C10F2" w:rsidRPr="00074B34" w:rsidRDefault="000C10F2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C10F2" w:rsidRPr="00074B34" w:rsidRDefault="000C10F2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10F2" w:rsidRPr="000C10F2" w:rsidRDefault="000C10F2" w:rsidP="000C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служба: организация управленческой деятельности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Владимир Иванович Анненков, Николай Николаевич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Барчан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Анатолий Васильевич Моисеев, Борис Иванович Киселев. - 2-е изд., стер.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- 253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225-226. - Прил.: с. 227-253. - ISBN 978-5-406-04869-6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690-00.</w:t>
            </w:r>
          </w:p>
        </w:tc>
      </w:tr>
      <w:tr w:rsidR="000C10F2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C10F2" w:rsidRPr="00074B34" w:rsidRDefault="000C10F2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C10F2" w:rsidRPr="00074B34" w:rsidRDefault="000C10F2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10F2" w:rsidRPr="000C10F2" w:rsidRDefault="000C10F2" w:rsidP="000C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FE46FD" w:rsidRPr="004114CD" w:rsidTr="00074B34">
        <w:trPr>
          <w:tblCellSpacing w:w="15" w:type="dxa"/>
        </w:trPr>
        <w:tc>
          <w:tcPr>
            <w:tcW w:w="150" w:type="pct"/>
            <w:hideMark/>
          </w:tcPr>
          <w:p w:rsidR="00FE46FD" w:rsidRPr="004114CD" w:rsidRDefault="00FE46FD" w:rsidP="00FE46F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E46FD" w:rsidRPr="004114CD" w:rsidRDefault="00FE46FD" w:rsidP="00FE46F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46FD" w:rsidRDefault="004114CD" w:rsidP="00FE46F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9" w:name="_Toc506383438"/>
            <w:r w:rsidRPr="004114C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Гражданское и торговое право. </w:t>
            </w:r>
            <w:r w:rsidR="00FE46FD" w:rsidRPr="004114C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Семейное право</w:t>
            </w:r>
            <w:bookmarkEnd w:id="29"/>
          </w:p>
          <w:p w:rsidR="0091184B" w:rsidRPr="0091184B" w:rsidRDefault="0091184B" w:rsidP="0091184B">
            <w:pPr>
              <w:rPr>
                <w:lang w:eastAsia="ru-RU"/>
              </w:rPr>
            </w:pPr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наследственного права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П. В. Крашенинникова. - М.: Статут, 2016. - 111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978-5-8354-1227-3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410-00.</w:t>
            </w:r>
          </w:p>
        </w:tc>
      </w:tr>
      <w:tr w:rsidR="004E23A3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4E23A3" w:rsidRPr="00074B34" w:rsidRDefault="004E23A3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23A3" w:rsidRPr="00074B34" w:rsidRDefault="004E23A3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23A3" w:rsidRPr="004E23A3" w:rsidRDefault="004E23A3" w:rsidP="004E2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Вавилин Е. В.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Осуществление и защита гражданских прав: [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 / Евгений Валерьевич Вавилин. - 2-е 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Статут, 2016. - 415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с.371-411. - ISBN 978-5-8354-1189-4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960-00; 600-00.</w:t>
            </w:r>
          </w:p>
        </w:tc>
      </w:tr>
      <w:tr w:rsidR="004E7E00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7E00" w:rsidRPr="004E7E00" w:rsidRDefault="004E7E00" w:rsidP="004E7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Крашенинников П. В.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Жилищное право / Павел Владимирович Крашенинников. - 10-е 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Статут, 2017. - 414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978-5-8354-1306-5 : 690-00.</w:t>
            </w:r>
          </w:p>
        </w:tc>
      </w:tr>
      <w:tr w:rsidR="004E7E00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7E00" w:rsidRPr="004E7E00" w:rsidRDefault="004E7E00" w:rsidP="004E7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67.404.5я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91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Муратова С.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право: учеб. / Светлана Александровна Муратова. - 5-е 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ЮНИТИ-ДАНА, 2018. - 375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Dura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sed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- Прил.: с. 311-370. - ISBN 978-5-238-01864-5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770-00.</w:t>
            </w:r>
          </w:p>
        </w:tc>
      </w:tr>
      <w:tr w:rsidR="004E7E00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7E00" w:rsidRPr="004E7E00" w:rsidRDefault="004E7E00" w:rsidP="004E7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75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право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 т.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учеб. Т. 2 / под ред. Б. М.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Гонгало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Статут, 2017. - 542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536-542. - ISBN 978-5-8354-1336-2 (т. 2)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980-00.</w:t>
            </w:r>
          </w:p>
        </w:tc>
      </w:tr>
      <w:tr w:rsidR="004E7E00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7E00" w:rsidRPr="004E7E00" w:rsidRDefault="004E7E00" w:rsidP="004E7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75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право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 т.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учеб. Т. 1 / под ред. Б. М.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Гонгало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Статут, 2017. - 510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503-510. - ISBN 978-5-8354-1330-0 (т. 1)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980-00.</w:t>
            </w:r>
          </w:p>
        </w:tc>
      </w:tr>
      <w:tr w:rsidR="004E7E00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7E00" w:rsidRPr="004E7E00" w:rsidRDefault="004E7E00" w:rsidP="004E7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Корпоративное право : в 2 т.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урс. Т. 1 / отв. ред. И. С. Шиткина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фак. - М.: Статут, 2017. - 975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978-5-8354-1381-2 : 1320-00.</w:t>
            </w:r>
          </w:p>
        </w:tc>
      </w:tr>
      <w:tr w:rsidR="004E7E00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7E00" w:rsidRPr="00074B34" w:rsidRDefault="004E7E00" w:rsidP="004E7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Российское гражданское право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 т.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Т. 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часть. Вещное право. Наследственное право. Интеллектуальные права. Личные имущественные права / отв. ред. Е. А. Суханов ;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фак., Каф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раждан. права. - 4-е изд., стер. - М.: Статут, 2016. - 957 с.: Тверд. пер.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</w:t>
            </w:r>
            <w:proofErr w:type="spellEnd"/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указ.: с. 907-957. - ISBN 978-5-8354-1000-2 (т. 1)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1600-00.</w:t>
            </w:r>
          </w:p>
        </w:tc>
      </w:tr>
      <w:tr w:rsidR="004E7E00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7E00" w:rsidRPr="00074B34" w:rsidRDefault="004E7E00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7E00" w:rsidRPr="00074B34" w:rsidRDefault="004E7E00" w:rsidP="004E7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Российское гражданское право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 т.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Т. 2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Обязательственное право / отв. ред. Е. А. Суханов ;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фак., Каф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раждан. права. - 4-е изд., стер. - М.: Статут, 2016. - 1207 с.: Тверд. пер.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</w:t>
            </w:r>
            <w:proofErr w:type="spellEnd"/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указ.: с. 1164-1207. - ISBN 978-5-8354-1001-9 (т. 2)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1900-00.</w:t>
            </w:r>
          </w:p>
        </w:tc>
      </w:tr>
      <w:tr w:rsidR="002A6287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2A6287" w:rsidRPr="00074B34" w:rsidRDefault="002A6287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A6287" w:rsidRPr="00074B34" w:rsidRDefault="002A6287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287" w:rsidRPr="002A6287" w:rsidRDefault="002A6287" w:rsidP="002A6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764CCF" w:rsidRPr="005F41FC" w:rsidTr="00074B34">
        <w:trPr>
          <w:tblCellSpacing w:w="15" w:type="dxa"/>
        </w:trPr>
        <w:tc>
          <w:tcPr>
            <w:tcW w:w="150" w:type="pct"/>
            <w:hideMark/>
          </w:tcPr>
          <w:p w:rsidR="00764CCF" w:rsidRPr="005F41FC" w:rsidRDefault="00764CCF" w:rsidP="005F41FC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64CCF" w:rsidRPr="005F41FC" w:rsidRDefault="00764CCF" w:rsidP="005F41FC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4CCF" w:rsidRPr="005F41FC" w:rsidRDefault="005F41FC" w:rsidP="005F41FC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0" w:name="_Toc506383439"/>
            <w:proofErr w:type="spellStart"/>
            <w:r w:rsidRPr="005F41F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5F41F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64CCF" w:rsidRPr="005F41F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право</w:t>
            </w:r>
            <w:bookmarkEnd w:id="30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Питулько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М.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Экологическое проектирование и экспертиза: учебное пособие / Виктор Михайлович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Питулько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Варвара Викторовна Иванова. - Ростов н/Д: Феникс, 2016. - 470, [1]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(Высшее образование).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458-463. - ISBN 978-5-222-26267-2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650-00.</w:t>
            </w:r>
          </w:p>
        </w:tc>
      </w:tr>
      <w:tr w:rsidR="002A6287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2A6287" w:rsidRPr="00074B34" w:rsidRDefault="002A6287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A6287" w:rsidRPr="00074B34" w:rsidRDefault="002A6287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287" w:rsidRPr="002A6287" w:rsidRDefault="002A6287" w:rsidP="002A6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764CCF" w:rsidRPr="00764CCF" w:rsidTr="00074B34">
        <w:trPr>
          <w:tblCellSpacing w:w="15" w:type="dxa"/>
        </w:trPr>
        <w:tc>
          <w:tcPr>
            <w:tcW w:w="150" w:type="pct"/>
            <w:hideMark/>
          </w:tcPr>
          <w:p w:rsidR="00764CCF" w:rsidRPr="00764CCF" w:rsidRDefault="00764CCF" w:rsidP="00764CC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64CCF" w:rsidRPr="00764CCF" w:rsidRDefault="00764CCF" w:rsidP="00764CC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4CCF" w:rsidRPr="00764CCF" w:rsidRDefault="00C519EF" w:rsidP="00C519E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1" w:name="_Toc506383440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Процессуальное право. Судопроизводство</w:t>
            </w:r>
            <w:bookmarkEnd w:id="31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67.410.1я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75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практикум 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под ред. В. В. Яркова, А. Г. Плешанова ; Урал. гос.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- 5-е 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Статут, 2017. - 399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11. - Прил.: с. 319-399. - ISBN 978-5-8354-1376-8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550-00.</w:t>
            </w:r>
          </w:p>
        </w:tc>
      </w:tr>
      <w:tr w:rsidR="002A6287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2A6287" w:rsidRPr="00074B34" w:rsidRDefault="002A6287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A6287" w:rsidRPr="00074B34" w:rsidRDefault="002A6287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287" w:rsidRPr="002A6287" w:rsidRDefault="002A6287" w:rsidP="002A6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764CCF" w:rsidRPr="00764CCF" w:rsidTr="00074B34">
        <w:trPr>
          <w:tblCellSpacing w:w="15" w:type="dxa"/>
        </w:trPr>
        <w:tc>
          <w:tcPr>
            <w:tcW w:w="150" w:type="pct"/>
            <w:hideMark/>
          </w:tcPr>
          <w:p w:rsidR="00764CCF" w:rsidRPr="00764CCF" w:rsidRDefault="00764CCF" w:rsidP="00764CC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64CCF" w:rsidRPr="00764CCF" w:rsidRDefault="00764CCF" w:rsidP="00764CC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4CCF" w:rsidRPr="00764CCF" w:rsidRDefault="00C519EF" w:rsidP="00764CC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2" w:name="_Toc506383441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Судебные органы. Правоохранительные органы</w:t>
            </w:r>
            <w:bookmarkEnd w:id="32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67.7я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85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Нотариальное право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В. В. Яркова ; Урал. гос.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- 2-е изд.,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М.: Статут, 2017. - 575 с.: Тверд. пер. - ISBN 978-5-8354-1364-5 : 960-00.</w:t>
            </w:r>
          </w:p>
        </w:tc>
      </w:tr>
      <w:tr w:rsidR="002A6287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2A6287" w:rsidRPr="00074B34" w:rsidRDefault="002A6287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A6287" w:rsidRPr="00074B34" w:rsidRDefault="002A6287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6287" w:rsidRPr="00074B34" w:rsidRDefault="002A6287" w:rsidP="002A6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764CCF" w:rsidRPr="00764CCF" w:rsidTr="00074B34">
        <w:trPr>
          <w:tblCellSpacing w:w="15" w:type="dxa"/>
        </w:trPr>
        <w:tc>
          <w:tcPr>
            <w:tcW w:w="150" w:type="pct"/>
            <w:hideMark/>
          </w:tcPr>
          <w:p w:rsidR="00764CCF" w:rsidRPr="00764CCF" w:rsidRDefault="00764CCF" w:rsidP="00764CC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764CCF" w:rsidRPr="00764CCF" w:rsidRDefault="00764CCF" w:rsidP="00764CC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4CCF" w:rsidRPr="00764CCF" w:rsidRDefault="00764CCF" w:rsidP="00764CC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3" w:name="_Toc506383442"/>
            <w:r w:rsidRPr="00764CC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Международное право</w:t>
            </w:r>
            <w:bookmarkEnd w:id="33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Епифанов А. Е.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Организационные и правовые основы наказания гитлеровских военных преступников и их пособнико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 СССР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1941-1956 гг.: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 Александр Егорович Епифанов. - М.: ЮНИТИ-ДАНА; Закон и право, 2017. - 703 с. : фот.: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Прил.: с. 470-655.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с. 657-671.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Фотоил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672-701. - ISBN 978-5-238-02951-1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2A6287" w:rsidRDefault="002A6287" w:rsidP="002A6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764CCF" w:rsidRPr="00764CCF" w:rsidTr="00074B34">
        <w:trPr>
          <w:tblCellSpacing w:w="15" w:type="dxa"/>
        </w:trPr>
        <w:tc>
          <w:tcPr>
            <w:tcW w:w="150" w:type="pct"/>
            <w:hideMark/>
          </w:tcPr>
          <w:p w:rsidR="00764CCF" w:rsidRPr="00764CCF" w:rsidRDefault="00764CCF" w:rsidP="00764CCF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764CCF" w:rsidRPr="00764CCF" w:rsidRDefault="00764CCF" w:rsidP="00764CCF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764CCF" w:rsidRDefault="00764CCF" w:rsidP="00764CCF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4" w:name="_Toc506383443"/>
            <w:r w:rsidRPr="00764CCF">
              <w:rPr>
                <w:rFonts w:eastAsia="Times New Roman"/>
                <w:color w:val="auto"/>
                <w:lang w:eastAsia="ru-RU"/>
              </w:rPr>
              <w:t>Культура</w:t>
            </w:r>
            <w:r w:rsidR="00DB7FE7">
              <w:rPr>
                <w:rFonts w:eastAsia="Times New Roman"/>
                <w:color w:val="auto"/>
                <w:lang w:eastAsia="ru-RU"/>
              </w:rPr>
              <w:t>. Культурология</w:t>
            </w:r>
            <w:bookmarkEnd w:id="34"/>
          </w:p>
          <w:p w:rsidR="0091184B" w:rsidRPr="0091184B" w:rsidRDefault="0091184B" w:rsidP="0091184B">
            <w:pPr>
              <w:rPr>
                <w:lang w:eastAsia="ru-RU"/>
              </w:rPr>
            </w:pPr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в условиях глобализации. Взгляд из России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 под ред. А. Н. Чумакова.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- 371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978-5-406-05795-7 : 450-00.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074B34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Багновская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М.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Культурология: учеб. /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Багновская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- 3-е изд. - М.: Дашков и К, 2017. - 419 с. - Слов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ерминов: с. 398-414.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415-419. - ISBN 978-5-394-00963-1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37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Герасимова С. А.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Культурология и теория телекоммуникации: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Светлана Анатольевна Герасимова.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- 200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Прил.: с. 122-126. - Глоссарий: с. 128-138.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139-188.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189-193. - ISBN 978-5-406-04912-9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О-75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духовной культуры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учебное пособие / под ред. Е. Ю.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Положенковой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М. Руденко. - Ростов н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Феникс, 2016. - 285 с. - (Высшее образование). - ISBN 978-5-222-24738-9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C519EF" w:rsidRPr="008846A6" w:rsidTr="00074B34">
        <w:trPr>
          <w:tblCellSpacing w:w="15" w:type="dxa"/>
        </w:trPr>
        <w:tc>
          <w:tcPr>
            <w:tcW w:w="150" w:type="pct"/>
            <w:hideMark/>
          </w:tcPr>
          <w:p w:rsidR="00C519EF" w:rsidRPr="008846A6" w:rsidRDefault="00C519EF" w:rsidP="008846A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C519EF" w:rsidRPr="008846A6" w:rsidRDefault="00C519EF" w:rsidP="008846A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C519EF" w:rsidRPr="008846A6" w:rsidRDefault="00C519EF" w:rsidP="008846A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5" w:name="_Toc506383444"/>
            <w:r w:rsidRPr="008846A6">
              <w:rPr>
                <w:rFonts w:eastAsia="Times New Roman"/>
                <w:color w:val="auto"/>
                <w:lang w:eastAsia="ru-RU"/>
              </w:rPr>
              <w:t xml:space="preserve">Наука. </w:t>
            </w:r>
            <w:proofErr w:type="spellStart"/>
            <w:r w:rsidRPr="008846A6">
              <w:rPr>
                <w:rFonts w:eastAsia="Times New Roman"/>
                <w:color w:val="auto"/>
                <w:lang w:eastAsia="ru-RU"/>
              </w:rPr>
              <w:t>Науковедение</w:t>
            </w:r>
            <w:bookmarkEnd w:id="35"/>
            <w:proofErr w:type="spellEnd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73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Новиков А. М.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Методология научного исследования / Александр Михайлович Новиков, Дмитрий Александрович Новиков; науч. ред. Т. В. Новикова. - 4-е изд. - М.: ЛЕНАНД, 2017. - 270 с.: Тверд. пер. - Имен. указ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258-259.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260-266.-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267-270. - ISBN 978-5-9710-3833-7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764CCF" w:rsidRPr="00764CCF" w:rsidTr="00074B34">
        <w:trPr>
          <w:tblCellSpacing w:w="15" w:type="dxa"/>
        </w:trPr>
        <w:tc>
          <w:tcPr>
            <w:tcW w:w="150" w:type="pct"/>
            <w:hideMark/>
          </w:tcPr>
          <w:p w:rsidR="00764CCF" w:rsidRPr="00764CCF" w:rsidRDefault="00764CCF" w:rsidP="00764CCF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764CCF" w:rsidRPr="00764CCF" w:rsidRDefault="00764CCF" w:rsidP="00764CCF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764CCF" w:rsidRPr="00764CCF" w:rsidRDefault="00764CCF" w:rsidP="00764CCF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6" w:name="_Toc506383445"/>
            <w:r w:rsidRPr="00764CCF">
              <w:rPr>
                <w:rFonts w:eastAsia="Times New Roman"/>
                <w:color w:val="auto"/>
                <w:lang w:eastAsia="ru-RU"/>
              </w:rPr>
              <w:t>Образование</w:t>
            </w:r>
            <w:r w:rsidR="008846A6">
              <w:rPr>
                <w:rFonts w:eastAsia="Times New Roman"/>
                <w:color w:val="auto"/>
                <w:lang w:eastAsia="ru-RU"/>
              </w:rPr>
              <w:t>. Педагогические науки</w:t>
            </w:r>
            <w:bookmarkEnd w:id="36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74.48я7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Беляев В. И. 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Выпускная квалификационная работа бакалавра: методы и организация исследований, оформление и защита: учебное пособие / Виктор Иванович Беляев, Марина Михайловна Бутакова, Ольга Николаевна Соколова. - М.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- 159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158-159. - ISBN 978-5-406-03769-0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764CCF" w:rsidRPr="00140C75" w:rsidTr="00074B34">
        <w:trPr>
          <w:tblCellSpacing w:w="15" w:type="dxa"/>
        </w:trPr>
        <w:tc>
          <w:tcPr>
            <w:tcW w:w="150" w:type="pct"/>
            <w:hideMark/>
          </w:tcPr>
          <w:p w:rsidR="00764CCF" w:rsidRPr="00140C75" w:rsidRDefault="00764CCF" w:rsidP="00140C7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764CCF" w:rsidRPr="00140C75" w:rsidRDefault="00764CCF" w:rsidP="00140C7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764CCF" w:rsidRPr="00140C75" w:rsidRDefault="00764CCF" w:rsidP="008846A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7" w:name="_Toc506383446"/>
            <w:r w:rsidRPr="00140C75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  <w:r w:rsidR="008846A6">
              <w:rPr>
                <w:rFonts w:eastAsia="Times New Roman"/>
                <w:color w:val="auto"/>
                <w:lang w:eastAsia="ru-RU"/>
              </w:rPr>
              <w:t xml:space="preserve"> и с</w:t>
            </w:r>
            <w:r w:rsidRPr="00140C75">
              <w:rPr>
                <w:rFonts w:eastAsia="Times New Roman"/>
                <w:color w:val="auto"/>
                <w:lang w:eastAsia="ru-RU"/>
              </w:rPr>
              <w:t>порт</w:t>
            </w:r>
            <w:bookmarkEnd w:id="37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З-28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Занковец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Э.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Эциклопедия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тестирований: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 Владислав Эдуардович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Занковец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Спорт, 2016. - 454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443-453. - ISBN 978-5-906839-49-7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Федерация.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М-во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здравоохранения.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Порядок организации оказания медицинской помощи занимающимся физической культурой и спортом / Российская Федерация.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М-во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здравоохранения.; предисл. Б. А.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Поляева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Спорт, 2017. - 106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(Библиотечка спортивного врача и психолога). - ISBN 978-5-906839-77-0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25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Хаттинг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Альпинизм. Техника восхождений,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ледолазания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скалолазания: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 / Гарт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Хаттинг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пер. с англ. К. Ткаченко. - М.: ФАИР, 2006. - 158 с.: ил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фото.-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Тит. л.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рус, англ. - Прил.: с. 144-153. - Слов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154-155. - Указ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156-157.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157. - ISBN 5-8183-1197-Х (рус.)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1-85974-674-8 (англ.) : 1200-00.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Балашова В. Ф.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Теория и организация адаптивной физической культуры (тестовый контроль знаний):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Валентина Федоровна Балашова. - 2-е изд. - М.: Физкультура и спорт, 2009. - 189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177-178. - ISBN 5-9746-0057-6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75я7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З-23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Залетаев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И.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Общеразвивающие упражнения / И. И.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Залетаев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А.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Полиевский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Глейберман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Физкультура и спорт, 2002. - 119 с.: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(Спорт в рисунках). - ISBN 5-278-00731-1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140C75" w:rsidRPr="00140C75" w:rsidTr="00074B34">
        <w:trPr>
          <w:tblCellSpacing w:w="15" w:type="dxa"/>
        </w:trPr>
        <w:tc>
          <w:tcPr>
            <w:tcW w:w="150" w:type="pct"/>
            <w:hideMark/>
          </w:tcPr>
          <w:p w:rsidR="00140C75" w:rsidRPr="00140C75" w:rsidRDefault="00140C75" w:rsidP="00140C7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140C75" w:rsidRPr="00140C75" w:rsidRDefault="00140C75" w:rsidP="00140C7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140C75" w:rsidRPr="00140C75" w:rsidRDefault="00140C75" w:rsidP="00DB7FE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8" w:name="_Toc506383447"/>
            <w:r w:rsidRPr="00140C75">
              <w:rPr>
                <w:rFonts w:eastAsia="Times New Roman"/>
                <w:color w:val="auto"/>
                <w:lang w:eastAsia="ru-RU"/>
              </w:rPr>
              <w:t>Религи</w:t>
            </w:r>
            <w:r w:rsidR="00DB7FE7">
              <w:rPr>
                <w:rFonts w:eastAsia="Times New Roman"/>
                <w:color w:val="auto"/>
                <w:lang w:eastAsia="ru-RU"/>
              </w:rPr>
              <w:t>я</w:t>
            </w:r>
            <w:bookmarkEnd w:id="38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Социология религии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/ под ред. С. И. Самыгина. - Ростов н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Феникс, 2015. - 314 с. - (Высшее образование).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306-312. - ISBN 978-5-222-24395-4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074B34" w:rsidRPr="00074B34" w:rsidRDefault="00074B34" w:rsidP="00074B34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5"/>
        <w:gridCol w:w="8373"/>
      </w:tblGrid>
      <w:tr w:rsidR="00140C75" w:rsidRPr="00140C75" w:rsidTr="00074B34">
        <w:trPr>
          <w:tblCellSpacing w:w="15" w:type="dxa"/>
        </w:trPr>
        <w:tc>
          <w:tcPr>
            <w:tcW w:w="150" w:type="pct"/>
            <w:hideMark/>
          </w:tcPr>
          <w:p w:rsidR="00140C75" w:rsidRPr="00140C75" w:rsidRDefault="00140C75" w:rsidP="00140C7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140C75" w:rsidRPr="00140C75" w:rsidRDefault="00140C75" w:rsidP="00140C7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140C75" w:rsidRPr="00140C75" w:rsidRDefault="00140C75" w:rsidP="00140C7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9" w:name="_Toc506383448"/>
            <w:r w:rsidRPr="00140C75">
              <w:rPr>
                <w:rFonts w:eastAsia="Times New Roman"/>
                <w:color w:val="auto"/>
                <w:lang w:eastAsia="ru-RU"/>
              </w:rPr>
              <w:t>Психология</w:t>
            </w:r>
            <w:bookmarkEnd w:id="39"/>
          </w:p>
        </w:tc>
      </w:tr>
      <w:tr w:rsidR="00074B34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0" w:type="pct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hideMark/>
          </w:tcPr>
          <w:p w:rsidR="00074B34" w:rsidRPr="00074B34" w:rsidRDefault="00074B34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7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Самыгин С. И.</w:t>
            </w:r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Психология и педагогика: учеб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Сергей Иванович Самыгин. - М.: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- 474 с.: Тверд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(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457-462. - Прил.: с. 463-474. - ISBN 978-5-406-01486-8</w:t>
            </w:r>
            <w:proofErr w:type="gramStart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750-00.</w:t>
            </w:r>
          </w:p>
        </w:tc>
      </w:tr>
      <w:tr w:rsidR="00AE62DC" w:rsidRPr="00074B34" w:rsidTr="00074B34">
        <w:trPr>
          <w:tblCellSpacing w:w="15" w:type="dxa"/>
        </w:trPr>
        <w:tc>
          <w:tcPr>
            <w:tcW w:w="15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E62DC" w:rsidRPr="00074B34" w:rsidRDefault="00AE62DC" w:rsidP="0007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62DC" w:rsidRPr="00AE62DC" w:rsidRDefault="00AE62DC" w:rsidP="00AE6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FD5057" w:rsidRDefault="00FD5057"/>
    <w:sectPr w:rsidR="00FD5057" w:rsidSect="0027301B">
      <w:footerReference w:type="default" r:id="rId8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22" w:rsidRDefault="00265B22" w:rsidP="0027301B">
      <w:pPr>
        <w:spacing w:after="0" w:line="240" w:lineRule="auto"/>
      </w:pPr>
      <w:r>
        <w:separator/>
      </w:r>
    </w:p>
  </w:endnote>
  <w:endnote w:type="continuationSeparator" w:id="0">
    <w:p w:rsidR="00265B22" w:rsidRDefault="00265B22" w:rsidP="0027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6176"/>
      <w:docPartObj>
        <w:docPartGallery w:val="Page Numbers (Bottom of Page)"/>
        <w:docPartUnique/>
      </w:docPartObj>
    </w:sdtPr>
    <w:sdtEndPr/>
    <w:sdtContent>
      <w:p w:rsidR="0027301B" w:rsidRDefault="002101F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01B" w:rsidRDefault="002730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22" w:rsidRDefault="00265B22" w:rsidP="0027301B">
      <w:pPr>
        <w:spacing w:after="0" w:line="240" w:lineRule="auto"/>
      </w:pPr>
      <w:r>
        <w:separator/>
      </w:r>
    </w:p>
  </w:footnote>
  <w:footnote w:type="continuationSeparator" w:id="0">
    <w:p w:rsidR="00265B22" w:rsidRDefault="00265B22" w:rsidP="00273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34"/>
    <w:rsid w:val="00074B34"/>
    <w:rsid w:val="000C10F2"/>
    <w:rsid w:val="00140C75"/>
    <w:rsid w:val="00182695"/>
    <w:rsid w:val="002101FB"/>
    <w:rsid w:val="00265B22"/>
    <w:rsid w:val="0027301B"/>
    <w:rsid w:val="002A6287"/>
    <w:rsid w:val="002A6EC9"/>
    <w:rsid w:val="004114CD"/>
    <w:rsid w:val="004A27E5"/>
    <w:rsid w:val="004B2693"/>
    <w:rsid w:val="004E23A3"/>
    <w:rsid w:val="004E7E00"/>
    <w:rsid w:val="00585A4B"/>
    <w:rsid w:val="005F41FC"/>
    <w:rsid w:val="00633C85"/>
    <w:rsid w:val="006A4922"/>
    <w:rsid w:val="00745837"/>
    <w:rsid w:val="00764CCF"/>
    <w:rsid w:val="0081444A"/>
    <w:rsid w:val="00847046"/>
    <w:rsid w:val="00871332"/>
    <w:rsid w:val="008846A6"/>
    <w:rsid w:val="008C0489"/>
    <w:rsid w:val="008E2798"/>
    <w:rsid w:val="00911697"/>
    <w:rsid w:val="0091184B"/>
    <w:rsid w:val="00A334B0"/>
    <w:rsid w:val="00AE62DC"/>
    <w:rsid w:val="00B27034"/>
    <w:rsid w:val="00BF0710"/>
    <w:rsid w:val="00C519EF"/>
    <w:rsid w:val="00C827ED"/>
    <w:rsid w:val="00D340D7"/>
    <w:rsid w:val="00D9624B"/>
    <w:rsid w:val="00DB7FE7"/>
    <w:rsid w:val="00DC5169"/>
    <w:rsid w:val="00DE61CC"/>
    <w:rsid w:val="00E76E1A"/>
    <w:rsid w:val="00E95907"/>
    <w:rsid w:val="00EA157F"/>
    <w:rsid w:val="00EF4936"/>
    <w:rsid w:val="00F14241"/>
    <w:rsid w:val="00FD5057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57"/>
  </w:style>
  <w:style w:type="paragraph" w:styleId="1">
    <w:name w:val="heading 1"/>
    <w:basedOn w:val="a"/>
    <w:next w:val="a"/>
    <w:link w:val="10"/>
    <w:uiPriority w:val="9"/>
    <w:qFormat/>
    <w:rsid w:val="0058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7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4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B34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7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81444A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81444A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81444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444A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8144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7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01B"/>
  </w:style>
  <w:style w:type="paragraph" w:styleId="a9">
    <w:name w:val="footer"/>
    <w:basedOn w:val="a"/>
    <w:link w:val="aa"/>
    <w:uiPriority w:val="99"/>
    <w:unhideWhenUsed/>
    <w:rsid w:val="0027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853E-C229-40D2-92D7-3EF28EE1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15</cp:revision>
  <cp:lastPrinted>2018-02-15T07:05:00Z</cp:lastPrinted>
  <dcterms:created xsi:type="dcterms:W3CDTF">2018-02-14T08:34:00Z</dcterms:created>
  <dcterms:modified xsi:type="dcterms:W3CDTF">2018-02-15T11:59:00Z</dcterms:modified>
</cp:coreProperties>
</file>