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27" w:rsidRPr="009729B5" w:rsidRDefault="007133A2" w:rsidP="002B45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5624354"/>
      <w:r w:rsidRPr="00972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Бюллетень новых поступлений</w:t>
      </w:r>
      <w:bookmarkEnd w:id="0"/>
      <w:r w:rsidRPr="00972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</w:p>
    <w:p w:rsidR="00E45B27" w:rsidRPr="009729B5" w:rsidRDefault="007133A2" w:rsidP="002B45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5624355"/>
      <w:r w:rsidRPr="00972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библиотеку ВИУ </w:t>
      </w:r>
      <w:proofErr w:type="spellStart"/>
      <w:r w:rsidRPr="00972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РАНХиГС</w:t>
      </w:r>
      <w:bookmarkEnd w:id="2"/>
      <w:proofErr w:type="spellEnd"/>
      <w:r w:rsidRPr="00972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133A2" w:rsidRDefault="007133A2" w:rsidP="002B45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5624356"/>
      <w:r w:rsidRPr="00972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январь-март 2019 года</w:t>
      </w:r>
      <w:bookmarkEnd w:id="3"/>
    </w:p>
    <w:p w:rsidR="009729B5" w:rsidRPr="009729B5" w:rsidRDefault="009729B5" w:rsidP="002B45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9414179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7A4923" w:rsidRPr="00AA7941" w:rsidRDefault="007A4923" w:rsidP="00AA7941">
          <w:pPr>
            <w:pStyle w:val="a4"/>
            <w:spacing w:before="0" w:line="240" w:lineRule="auto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7A4923">
            <w:rPr>
              <w:color w:val="auto"/>
              <w:sz w:val="24"/>
              <w:szCs w:val="24"/>
            </w:rPr>
            <w:t>СОДЕРЖАНИЕ</w:t>
          </w:r>
          <w:r w:rsidRPr="007A4923">
            <w:rPr>
              <w:sz w:val="24"/>
              <w:szCs w:val="24"/>
            </w:rPr>
            <w:t xml:space="preserve"> </w:t>
          </w:r>
          <w:r w:rsidRPr="00AA794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A794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A794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7A4923" w:rsidRPr="00AA7941" w:rsidRDefault="005E298E" w:rsidP="00AA7941">
          <w:pPr>
            <w:pStyle w:val="1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57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Радиоэлектроника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_Toc5624357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58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Системное программное обеспечение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_Toc5624358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1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59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Социальные (общественные) и гуманитарные науки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_Toc5624359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60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Социология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_Toc5624360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61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Социальное управление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_Toc5624361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1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62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Экономика. Экономические науки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_Toc5624362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63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Общая экономическая теория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_Toc5624363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64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Экономическая география и региональная экономика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_Toc5624364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65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Управление экономикой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_Toc5624365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66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Трудовые ресурсы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_Toc5624366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67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Финансы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_Toc5624367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68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Финансовая система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_Toc5624368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69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Кредитно-денежная система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_Toc5624369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70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Инвестиции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_Toc5624370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71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Бизнес. Предпринимательство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_Toc5624371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72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 организации (предприятия, фирмы)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_Toc5624372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73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Мировая экономика. Международные отношения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_Toc5624373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74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 России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_Toc5624374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1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75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Политика. Политология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_Toc5624375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1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76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Право. Юридические науки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_Toc5624376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77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Общая теория права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_Toc5624377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78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История правовой мысли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_Toc5624378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79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Конституционное (государственное) право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_Toc5624379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80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Административное право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_Toc5624380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81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Гражданское и торговое право. Семейное право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_Toc5624381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82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Природоресурсное право. Природоохранительное  (экологическое) право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_Toc5624382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83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Уголовное право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_Toc5624383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84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Процессуальное право. Судопроизводство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_Toc5624384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2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85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Судебные органы. Правоохранительные органы в целом. Адвокатура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_Toc5624385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1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86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Культура. Культурология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_Toc5624386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1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87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Образование. Педагогические науки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_Toc5624387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1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88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Языкознание (лингвистика)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_Toc5624388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1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5624389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Психология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_Toc5624389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A4923" w:rsidRPr="00AA7941" w:rsidRDefault="005E298E" w:rsidP="00AA7941">
          <w:pPr>
            <w:pStyle w:val="11"/>
            <w:tabs>
              <w:tab w:val="right" w:leader="dot" w:pos="10337"/>
            </w:tabs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hyperlink w:anchor="_Toc5624390" w:history="1">
            <w:r w:rsidR="007A4923" w:rsidRPr="00AA7941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Литература универсального содержания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_Toc5624390 \h </w:instrTex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7A4923" w:rsidRPr="00AA7941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  <w:r w:rsidR="007A4923" w:rsidRPr="00AA794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B7C74" w:rsidRPr="007A4923" w:rsidRDefault="001B7C74" w:rsidP="007A4923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A4923">
        <w:rPr>
          <w:rFonts w:asciiTheme="majorHAnsi" w:hAnsiTheme="majorHAnsi"/>
          <w:b/>
          <w:sz w:val="24"/>
          <w:szCs w:val="24"/>
        </w:rPr>
        <w:br w:type="page"/>
      </w:r>
    </w:p>
    <w:tbl>
      <w:tblPr>
        <w:tblW w:w="519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1164"/>
        <w:gridCol w:w="7764"/>
        <w:gridCol w:w="1117"/>
      </w:tblGrid>
      <w:tr w:rsidR="00DE5F68" w:rsidRPr="00DE5F68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F68" w:rsidRPr="00DE5F68" w:rsidRDefault="00DE5F68" w:rsidP="00DE5F6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" w:name="_Toc5624357"/>
            <w:r w:rsidRPr="00DE5F68">
              <w:rPr>
                <w:rFonts w:eastAsia="Times New Roman"/>
                <w:color w:val="auto"/>
                <w:lang w:eastAsia="ru-RU"/>
              </w:rPr>
              <w:lastRenderedPageBreak/>
              <w:t>Радиоэлектроника</w:t>
            </w:r>
            <w:bookmarkEnd w:id="4"/>
          </w:p>
        </w:tc>
      </w:tr>
      <w:tr w:rsidR="00DE5F68" w:rsidRPr="00DE5F68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3D0" w:rsidRPr="00DE5F68" w:rsidRDefault="00DE5F68" w:rsidP="00DE5F6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5" w:name="_Toc5624358"/>
            <w:r w:rsidRPr="00DE5F6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Системное программное обеспечение</w:t>
            </w:r>
            <w:bookmarkEnd w:id="5"/>
          </w:p>
        </w:tc>
      </w:tr>
      <w:tr w:rsidR="003A6750" w:rsidRPr="007133A2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8E7B8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7133A2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32я7</w:t>
            </w:r>
            <w:proofErr w:type="gram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7133A2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Кулагина, И. И.</w:t>
            </w:r>
            <w:r w:rsidRPr="0071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разработке инвестиционных проектов [Текст] : учеб</w:t>
            </w:r>
            <w:proofErr w:type="gram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пособие / Ирина Ивановна Кулагина ; ФГБОУ ВО "Рос. акад. народ. хоз-ва и гос. службы при Президенте РФ", </w:t>
            </w:r>
            <w:proofErr w:type="spell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упр. - Волгоград : Изд-во ВИУ - фил. ФГБОУ ВО </w:t>
            </w:r>
            <w:proofErr w:type="spell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- 75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E298E" w:rsidRDefault="002116A9" w:rsidP="0004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 экз.</w:t>
            </w:r>
          </w:p>
        </w:tc>
      </w:tr>
      <w:tr w:rsidR="00DE5F68" w:rsidRPr="00DE5F68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3D0" w:rsidRPr="00DE5F68" w:rsidRDefault="00DE5F68" w:rsidP="00DE5F6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6" w:name="_Toc5624359"/>
            <w:r w:rsidRPr="00DE5F68">
              <w:rPr>
                <w:rFonts w:eastAsia="Times New Roman"/>
                <w:color w:val="auto"/>
                <w:lang w:eastAsia="ru-RU"/>
              </w:rPr>
              <w:t>Социальные (общественные) и гуманитарные науки</w:t>
            </w:r>
            <w:bookmarkEnd w:id="6"/>
          </w:p>
        </w:tc>
      </w:tr>
      <w:tr w:rsidR="003A6750" w:rsidRPr="00DE5F68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DE5F68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Аналитический доклад о состоянии и развитии гражданского общества в Хабаровском крае</w:t>
            </w: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науч.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авт. коллектив: Н. М. Байков [и др.]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Ю. В.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Березутского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ФГБОУ ВО "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Президенте РФ",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упр. - Хабаровск :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упр. - фил.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- 159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DE5F68" w:rsidRDefault="002116A9" w:rsidP="0004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750"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экз.</w:t>
            </w:r>
          </w:p>
        </w:tc>
      </w:tr>
      <w:tr w:rsidR="003A6750" w:rsidRPr="00DE5F68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DE5F68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Социокультурные (архетипические и ментальные) основания публично-властной организации общества</w:t>
            </w: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А. Ю.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Мамычев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М-во образования и науки РФ, Владивосток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 ун-т экономики и сервиса. - М.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РИОР : ИНФРА-М, 2017. - 186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DE5F68" w:rsidRDefault="002116A9" w:rsidP="0004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DE5F68" w:rsidRPr="00DE5F68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3D0" w:rsidRPr="00DE5F68" w:rsidRDefault="00DE5F68" w:rsidP="00DE5F6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7" w:name="_Toc5624360"/>
            <w:r w:rsidRPr="00DE5F6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Социология</w:t>
            </w:r>
            <w:bookmarkEnd w:id="7"/>
          </w:p>
        </w:tc>
      </w:tr>
      <w:tr w:rsidR="003A6750" w:rsidRPr="00DE5F68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DE5F68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С. Ю. </w:t>
            </w: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 о неформальной экономике, или 16 оттенков серого [Текст] / Светлана Юрьевна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Нац.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"Высшая школа экономики". - М.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дом ВШЭ, 2017. - 224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DE5F68" w:rsidRDefault="002116A9" w:rsidP="0004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DE5F68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DE5F68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Стиглиц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неравенства. Чем расслоение общества грозит нашему будущему [Текст]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Джозеф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Стиглиц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"Э", 2017. - 508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DE5F68" w:rsidRDefault="002116A9" w:rsidP="0004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A6750"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DE5F68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DE5F68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60.5я7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Тихомирова, О. Г.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культура: формирование, развитие и оценка [Текст] : учеб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Ольга Геннадьевна Тихомирова. - М.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2017. - 150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DE5F68" w:rsidRDefault="002116A9" w:rsidP="0004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A6750"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DE5F68" w:rsidRPr="00DE5F68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3D0" w:rsidRPr="00DE5F68" w:rsidRDefault="00DE5F68" w:rsidP="00DE5F6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8" w:name="_Toc5624361"/>
            <w:r w:rsidRPr="00DE5F6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Социальное управление</w:t>
            </w:r>
            <w:bookmarkEnd w:id="8"/>
          </w:p>
        </w:tc>
      </w:tr>
      <w:tr w:rsidR="003A6750" w:rsidRPr="00DE5F68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DE5F68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60.8я7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Борщевский, Г. А.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общественностью в органах власти [Текст] : учеб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для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Георгий Александрович Борщевский. - М.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- 267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DE5F68" w:rsidRDefault="002116A9" w:rsidP="0004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DE5F68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DE5F68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60.8я7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DE5F68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Связи с общественностью в органах власти</w:t>
            </w:r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М. М. Васильевой. - 2-е изд.,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DE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- 366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DE5F68" w:rsidRDefault="002116A9" w:rsidP="0004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DE5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DE5F68" w:rsidRPr="00DE5F68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3D0" w:rsidRPr="00DE5F68" w:rsidRDefault="00DE5F68" w:rsidP="00DE5F68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9" w:name="_Toc5624362"/>
            <w:r w:rsidRPr="00DE5F68">
              <w:rPr>
                <w:rFonts w:eastAsia="Times New Roman"/>
                <w:color w:val="auto"/>
                <w:lang w:eastAsia="ru-RU"/>
              </w:rPr>
              <w:t>Экономика. Экономические науки</w:t>
            </w:r>
            <w:bookmarkEnd w:id="9"/>
          </w:p>
        </w:tc>
      </w:tr>
      <w:tr w:rsidR="00DE5F68" w:rsidRPr="00DE5F68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E5F68" w:rsidRPr="00DE5F68" w:rsidRDefault="00DE5F68" w:rsidP="00DE5F6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0" w:name="_Toc5624363"/>
            <w:r w:rsidRPr="00DE5F6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Общая экономическая теория</w:t>
            </w:r>
            <w:bookmarkEnd w:id="10"/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65.01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Аллингейм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выбора: очень краткое введение [Текст] / Майкл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Аллингейм</w:t>
            </w:r>
            <w:proofErr w:type="spellEnd"/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Н. В. Шиловой ; под науч. ред. М. И. Левина, В. П. Бусыгина.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дом "Дело"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- 175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04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65.01я7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Джонс, Ч.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теорию экономического роста [Текст] / Чарльз Джонс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Дитрих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Волларт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Ю.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Перевышина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Перевышиной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науч. ред. Ю.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Перевышина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дом "Дело"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- 291 с.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04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5D3806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3806" w:rsidRPr="005D3806" w:rsidRDefault="005D3806" w:rsidP="005D380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1" w:name="_Toc5624364"/>
            <w:r w:rsidRPr="005D38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Экономическая география и региональная экономика</w:t>
            </w:r>
            <w:bookmarkEnd w:id="11"/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65.04я7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Белокрылова, О. С.</w:t>
            </w:r>
            <w:r w:rsidR="005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экономика и управление [Текст] : учеб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Ольга Спиридоновна Белокрылова, Наталья Николаевна Киселева, Вероника Васильевна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Хубулова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ИНФРА-М, 2017. - 288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5D3806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3D0" w:rsidRPr="005D3806" w:rsidRDefault="005D3806" w:rsidP="005D380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2" w:name="_Toc5624365"/>
            <w:r w:rsidRPr="005D38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Управление экономикой</w:t>
            </w:r>
            <w:bookmarkEnd w:id="12"/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65.04я7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Региональное управление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А. А. Огарков [и др.] ; ФГБОУ ВО "Рос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кад. народ. хоз-ва и гос. службы при Президенте РФ",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упр. - Волгоград : Изд-во ВИУ - фил. ФГБОУ ВО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- 183 с..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65.04я7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Селищева, Т. А.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экономика [Текст]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Т. А. Селищева.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2018. - 468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65.04я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 45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Фетисов, Г. Г.</w:t>
            </w:r>
            <w:r w:rsidR="005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экономика и управление [Текст]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Г. Г. Фетисов, В. П. Орешин.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2018. - 416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65.050я7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Попов, Р. А.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управление и территориальное планирование [Текст]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Ринад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 Попов.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2017. - 287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65.050я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 65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Хмелева, Г. А.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управление и территориальное планирование [Текст] : учеб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Г. А. Хмелева, В. К.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Семёнычев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- 223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E613D0" w:rsidRPr="007133A2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3D0" w:rsidRDefault="005D3806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Учет. Аудит</w:t>
            </w:r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65.052я7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Ивашкевич, В. Б.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Бизнес-задачи, решения и расчеты в управленческом учете [Текст] : учеб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Виталий Борисович Ивашкевич.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Магистр : ИНФРА-М, 2017. - 159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5D3806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3D0" w:rsidRPr="005D3806" w:rsidRDefault="005D3806" w:rsidP="005D380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3" w:name="_Toc5624366"/>
            <w:r w:rsidRPr="005D38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Трудовые ресурсы</w:t>
            </w:r>
            <w:bookmarkEnd w:id="13"/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65.24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 13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Лавровский, Б. Л.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производительности в мире и России (эмпирический анализ) [Текст]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Борис Леонидович Лавровский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М. В.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Хайруллиной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М-во образования и науки РФ,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Новосибирск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НГТУ, 2017. - 149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5D3806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3D0" w:rsidRPr="005D3806" w:rsidRDefault="005D3806" w:rsidP="005D380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4" w:name="_Toc5624367"/>
            <w:r w:rsidRPr="005D38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Финансы</w:t>
            </w:r>
            <w:bookmarkEnd w:id="14"/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проблемы современной финансовой науки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науч. изд. / под ред. Г. И.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Хотинской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И.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Черниковой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Сетченковой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при Правительстве РФ.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- 297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5D3806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613D0" w:rsidRPr="005D3806" w:rsidRDefault="005D3806" w:rsidP="005D380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5" w:name="_Toc5624368"/>
            <w:r w:rsidRPr="005D38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Финансовая система</w:t>
            </w:r>
            <w:bookmarkEnd w:id="15"/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65.261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Адамс, Ч.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Влияние налогов на становление цивилизации [Текст] / Чарльз Адамс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А. А.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А. А.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Резвова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 : Социум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Мысль, 2018. - 638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65.261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Урри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Дж.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Офшоры [Текст] / Джон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Урри</w:t>
            </w:r>
            <w:proofErr w:type="spellEnd"/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Е.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Головлянициной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дом "Дело"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- 287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65.261я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З-53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И. С.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налоговые режимы (краткий курс) [Текст] : учеб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Ирина Сергеевна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Юлия Васильевна Мельникова, Маргарита Владимировна Чуб ; ФГБОУ ВО "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Президенте РФ",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упр. - фил.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ВолГУ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- 95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5D3806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5D3806" w:rsidRDefault="005D3806" w:rsidP="005D380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6" w:name="_Toc5624369"/>
            <w:r w:rsidRPr="005D38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Кредитно-денежная система</w:t>
            </w:r>
            <w:bookmarkEnd w:id="16"/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65.262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Рогофф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К.</w:t>
            </w:r>
            <w:r w:rsidR="00AA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Проклятие наличности [Текст] / Кеннет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Рогофф</w:t>
            </w:r>
            <w:proofErr w:type="spellEnd"/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А. Белых; под науч. ред. А. Белых.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Ин-та Гайдара, 2018. - 467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2116A9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65.262я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79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Мордвинкин, А. Н.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Кредитование малого бизнеса [Текст]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/ Артем Николаевич Мордвинкин. - 2-е изд. - М. : РИОР : ИНФРА-М, 2018. - 317 с</w:t>
            </w:r>
            <w:r w:rsidR="003A6750"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65.262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Соколинская, Н. Э.</w:t>
            </w:r>
            <w:r w:rsidR="00C5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оценка финансового состояния коммерческого банка на основе международных стандартов финансовой 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отчетности [Текст] : учеб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Наталья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Эвальдовна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Соколинская.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- 261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5D3806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5D3806" w:rsidRDefault="005D3806" w:rsidP="005D380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7" w:name="_Toc5624370"/>
            <w:r w:rsidRPr="005D38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Инвестиции</w:t>
            </w:r>
            <w:bookmarkEnd w:id="17"/>
          </w:p>
        </w:tc>
      </w:tr>
      <w:tr w:rsidR="003A6750" w:rsidRPr="005D3806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5D3806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65.263я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 63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5D3806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Лисица, М. И.</w:t>
            </w: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 и алгоритмы финансового инвестирования [Текст] : учеб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Максим Иванович Лисица. - М.</w:t>
            </w:r>
            <w:proofErr w:type="gramStart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Вузовский учебник : ИНФРА-М, 2019. - 175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D3806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A6750" w:rsidRPr="005D3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5D3806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5D3806" w:rsidRDefault="005D3806" w:rsidP="005D380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8" w:name="_Toc5624371"/>
            <w:r w:rsidRPr="005D380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Бизнес. Предпринимательство</w:t>
            </w:r>
            <w:bookmarkEnd w:id="18"/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Антимонопольное регулирование в цифровую эпоху: Как защитить конкуренцию в условиях глобализации и четвертой промышленной революции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Андрей Юрьевич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Цариковский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"Высшая школа экономики"; ФАС России; под ред. А. Ю.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Цариковского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Ю. Иванова и Е. А.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Войниканис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дом ВШЭ, 2018. - 312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461C64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461C64" w:rsidRDefault="00461C64" w:rsidP="005D3806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9" w:name="_Toc5624372"/>
            <w:r w:rsidRPr="00461C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организации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(предприятия, фирмы)</w:t>
            </w:r>
            <w:bookmarkEnd w:id="19"/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качества и конкурентоспособности товаров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под ред. Л. С.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Шаргу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РУСАЙНС, 2018. - 171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Стоимостная оценка в проектном анализе и проектном финансировании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сб. ст. / под ред. И. А. Никоновой ;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при Правительстве РФ ; Департамент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упр.,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Эконом. фак.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- 173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65.291.2я7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Кибанов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А. Я.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управления персоналом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Ардальон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Яковлевич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Кибанов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Елена Александровна Митрофанова,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Ирэна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Эсаулова</w:t>
            </w:r>
            <w:proofErr w:type="spellEnd"/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А. Я.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Кибанова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- 426 с</w:t>
            </w:r>
            <w:r w:rsidR="003A6750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65.291.2я7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Проскурин, В. К.</w:t>
            </w:r>
            <w:r w:rsidR="00AA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оценка и финансирование инновационных проектов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Владимир Кириллович Проскурин ;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при Правительстве РФ. - 2-е изд.,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Вузовский учебник : ИНФРА-М, 2018. - 135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65.291.9я7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Тироль, Ж.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корпоративных финансов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: в 2 кн. Кн. 1 / Жан Тироль ; под науч. ред. Н. А.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Ранневой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дом "Дело"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- 631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65.291я7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Тироль, Ж.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корпоративных финансов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: в 2 кн. Кн. 2 / Жан Тироль ; под науч. ред. Н. А.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Ранневой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дом "Дело"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- 639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65.291я7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Бабенко, И. В.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оборотными активами: логистический подход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И. В. Бабенко.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- 166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65.291я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50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Нематериальные активы и интеллектуальная собственность корпорации: оценка и управление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/ под ред. М. А. Федотовой, Т. В.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Тазихиной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при Правительстве РФ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 :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- 187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461C64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461C64" w:rsidRDefault="00461C64" w:rsidP="00461C64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0" w:name="_Toc5624373"/>
            <w:r w:rsidRPr="00461C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Мировая экономика. Международные отношения</w:t>
            </w:r>
            <w:bookmarkEnd w:id="20"/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65.5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Эйхенгрин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Б.</w:t>
            </w:r>
            <w:r w:rsidR="00C5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Глобальные дисбалансы и уроки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Бреттон-Вудса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Барри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Эйхенгрин</w:t>
            </w:r>
            <w:proofErr w:type="spellEnd"/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Е.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Еловской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науч. ред. Т.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Дробышевской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Ин-та Гайдара, 2017. - 200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461C64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461C64" w:rsidRDefault="00461C64" w:rsidP="00461C64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1" w:name="_Toc5624374"/>
            <w:r w:rsidRPr="00461C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России</w:t>
            </w:r>
            <w:bookmarkEnd w:id="21"/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65.9(2)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35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А.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политика России: год за годом (1991-1999) [Текст] / Владимир Александрович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дом "Дело"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- 438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461C64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461C64" w:rsidRDefault="00461C64" w:rsidP="00461C64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2" w:name="_Toc5624375"/>
            <w:r w:rsidRPr="00461C64">
              <w:rPr>
                <w:rFonts w:eastAsia="Times New Roman"/>
                <w:color w:val="auto"/>
                <w:lang w:eastAsia="ru-RU"/>
              </w:rPr>
              <w:lastRenderedPageBreak/>
              <w:t>Политика. Политология</w:t>
            </w:r>
            <w:bookmarkEnd w:id="22"/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Керимов, А. Д.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 государство как определяющий фактор общественного прогресса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Александр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Джангирович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Керимов, Иван Николаевич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Куксин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2019. - 94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66.2я7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Андреев, М. В.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национальной и международной безопасности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Максим Валентинович Андреев. - Тегеран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Ketabe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Rira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Publication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- 383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66.2я7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Кардашова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И. Б.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Основы теории национальной безопасности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вузов / Ирина Борисовна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Кардашова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- 303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66я7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21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Малько, А. В.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 для юристов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для акад.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Александр Васильевич Малько, Алексей Юрьевич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- 383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66я7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Политология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В. С.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Комаровского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- 344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66я7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Смирнов, Г. Н.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Политология. Россия в мировом политическом процессе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Геннадий Николаевич Смирнов, Анатолий Владимирович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Бурсов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- 255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461C64" w:rsidRPr="00461C64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461C64" w:rsidRDefault="00461C64" w:rsidP="00461C64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3" w:name="_Toc5624376"/>
            <w:r w:rsidRPr="00461C64">
              <w:rPr>
                <w:rFonts w:eastAsia="Times New Roman"/>
                <w:color w:val="auto"/>
                <w:lang w:eastAsia="ru-RU"/>
              </w:rPr>
              <w:t>Право. Юридические науки</w:t>
            </w:r>
            <w:bookmarkEnd w:id="23"/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Постклассическая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онтология права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под общ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И. Л. Честнова. - СПб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spellStart"/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Алетейя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- 686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Тихомиров, Ю. А.</w:t>
            </w:r>
            <w:r w:rsidR="00C5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Право: прогнозы и риски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Юрий Александрович Тихомиров ; Ин-т законодательства и сравнит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равовед. при Правительстве РФ. - М. : Ин-т законодательства и сравнит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равовед. при Правительстве РФ : ИНФРА-М, 2018. - 239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Ч-57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3A6750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Чечельницкий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И. В.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4743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 и правотворчество [Текст]</w:t>
            </w:r>
            <w:proofErr w:type="gramStart"/>
            <w:r w:rsidR="00044743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44743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4743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="00044743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Илья Валентинович </w:t>
            </w:r>
            <w:proofErr w:type="spellStart"/>
            <w:r w:rsidR="00044743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Чечельницкий</w:t>
            </w:r>
            <w:proofErr w:type="spellEnd"/>
            <w:r w:rsidR="00044743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="00044743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044743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2017. - 174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Юридическая техника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слов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 / под ред. А. В. Малько.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2017. - 248 с. - ISBN 978-5-392-24731-8 : 850-00.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461C64" w:rsidRPr="00461C64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461C64" w:rsidRDefault="00461C64" w:rsidP="00461C64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4" w:name="_Toc5624377"/>
            <w:r w:rsidRPr="00461C64">
              <w:rPr>
                <w:rFonts w:eastAsia="Times New Roman"/>
                <w:color w:val="auto"/>
                <w:lang w:eastAsia="ru-RU"/>
              </w:rPr>
              <w:t>Общая теория права</w:t>
            </w:r>
            <w:bookmarkEnd w:id="24"/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Бекбаев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Е. З.</w:t>
            </w:r>
            <w:r w:rsidR="00AA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начала в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правопонимании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Е. З.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Бекбаев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2017. - 94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Дробышевский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С. А.</w:t>
            </w:r>
            <w:r w:rsidR="005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Идеалы политически организованного общества и права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Сергей Александрович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Дробышевский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Андрей Юрьевич Лыков.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- 191 с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55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 правового мониторинга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науч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/ Д. Б. Горохов [и др.] ; отв. ред. А. В. Павлушкин ; Ин-т законодательства сравнит. правоведения при Правительстве РФ. - М. : Ин-т законодательства и сравнит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равовед. при Правительстве РФ : ИНФРА-М, 2017. - 157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 и социальное развитие: новая гуманистическая иерархия ценностей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отв. ред. А. В.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Путило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Ин-т законодательства и сравнит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равоведения при Правительстве РФ.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2018. - 270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истории, методологии и теории юридической науки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отв.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им. О. Е.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- 527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 17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Лазарев, В. В.</w:t>
            </w:r>
            <w:r w:rsidR="00C5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акад.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Валерий Васильевич Лазарев, Сергей Васильевич Липень. - 5-е изд.,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- 521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 84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Лукьяновская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О. В.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конфликты и медиативный способ их разрешения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Ольга Валерьевна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Лукьяновская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ФГБОУ ВО "Рос. акад. народ. хоз-ва и гос. службы при Президенте РФ",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упр. - Волгоград : Изд-во ВИУ - фил. ФГБОУ ВО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- 135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Пржиленский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И.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юридической науки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магистрантов и аспирантов, обучающихся по специальности "Юриспруденция" / Владимир Игоревич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Пржиленский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им. О. Е.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(МГЮА).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- 207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Розин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М.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методология юридической науки. Юридическое мышление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Вадим Маркович Розин. - 2-е изд. - М. :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- 206 с</w:t>
            </w:r>
            <w:r w:rsidR="003A6750"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67.0я7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Селютина, Е. Н.</w:t>
            </w:r>
            <w:r w:rsidR="00C5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методология юридической науки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для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Елена Николаевна Селютина, Владимир Александрович Холодов.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- 224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461C64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461C64" w:rsidRDefault="00461C64" w:rsidP="00461C64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5" w:name="_Toc5624378"/>
            <w:r w:rsidRPr="00461C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История правовой мысли</w:t>
            </w:r>
            <w:bookmarkEnd w:id="25"/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67.1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19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Назмутдинов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Б. В.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из-за границы: политико-правовые аспекты классического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евразийства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Булат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Венерович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Назмутдинов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- 271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67.1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Ч-49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Чернявский, А. Г.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 российской естественно-правовой мысли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в 3 т. Т. 1. Российская естественно-правовая мысль XVIII - первой половины XIX века / Александр Геннадьевич Чернявский, Александр Степанович Куницын, Андрей Леонидович Воронцов.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- 165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461C64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461C64" w:rsidRDefault="00461C64" w:rsidP="00461C64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6" w:name="_Toc5624379"/>
            <w:r w:rsidRPr="00461C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Конституционное (государственное) право</w:t>
            </w:r>
            <w:bookmarkEnd w:id="26"/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Красинский, В. В.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государственного суверенитета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Владислав Вячеславович Красинский.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- 607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67.400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Ч-65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Чиркин, В. Е.</w:t>
            </w:r>
            <w:r w:rsidR="00AA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организация публичной власти [Текст]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Вениамин Евгеньевич Чиркин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Ин-т государства и права РАН.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2019. - 207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461C64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461C64" w:rsidRDefault="00461C64" w:rsidP="00461C64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7" w:name="_Toc5624380"/>
            <w:r w:rsidRPr="00461C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Административное право</w:t>
            </w:r>
            <w:bookmarkEnd w:id="27"/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 14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Гайдаенко, Шер Н. И.</w:t>
            </w:r>
            <w:r w:rsidR="00AA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альтернативных механизмов разрешения споров. Бесконфликтное общество как основа противодействия коррупции [Текст] : науч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/ Гайдаенко Шер Н. И. ; отв. ред. Н. Г.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Семилютина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Ин-т законодательства и сравнит. правоведения при Правительстве РФ. - М.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2018. - 176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67.401я7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Агапов, А. Б.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Административная ответственность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Андрей Борисович Агапов. - 8-е изд.,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- 465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461C64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461C64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67.401я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57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461C64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Мигачев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Ю. И.</w:t>
            </w:r>
            <w:r w:rsidR="00735B7B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 Российской Федерации [Текст] : учеб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Юрий Иванович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Мигачев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Лев Леонидович Попов, Сергей Валентинович Тихомиров ; под ред. Л. Л. Попова. - 5-е изд.,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46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- 456 с. -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461C64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461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461C64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461C64" w:rsidRDefault="00461C64" w:rsidP="00461C64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8" w:name="_Toc5624381"/>
            <w:r w:rsidRPr="00461C6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Гражданское и торговое право. Семейное право</w:t>
            </w:r>
            <w:bookmarkEnd w:id="28"/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Блокчейн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пике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хайпа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правовые риски и возможности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Алексей Юрьевич Иванов [и др.]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Нац.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"Высшая школа экономики", Ин-т права и развития ВШЭ-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- 2-е изд. - М. : Изд. дом ВШЭ, 2018. - 240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 53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Филиппов, П. М.</w:t>
            </w:r>
            <w:r w:rsidR="005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 регулирование отношений из соглашения о разделе продукции [Текст]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Петр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Мартынович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Филиппов, Эльмира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Фаридовна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Байбекова</w:t>
            </w:r>
            <w:proofErr w:type="spellEnd"/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А. О. Иншаковой ; М-во образования и науки РФ, ФГАОУ ВПО "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ун-т". - Волгоград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ВолГУ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- 104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 53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Филиппов, П. М.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семья в России как правовой и социальный институт по устройству и воспитанию детей, оставшихся без попечения родителей [Текст]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Петр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Мартынович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Филиппов, Гульнара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Сарсенбаевна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Джумагазиева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ВИЭСиП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- 66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67.404я7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Анисимов, А. П.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Договорное право [Текст] :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для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Алексей Павлович Анисимов, Анатолий Яковлевич Рыженков, Сергей Анатольевич Чаркин ; под общ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А. Я.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Рыженкова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- 296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67.404я7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право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М-во образования и науки РФ ; ФГАОУ ВО "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ун-т" ; ФГБОУ ВО "Оренбург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 ун-т". - М.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Юриспруденция, 2016. - 526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67.404я7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Козлова, М. Ю. 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Договорное право [Текст] : сб. метод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 / Марина Юрьевна Козлова, Дмитрий Владимирович Кожемякин, Ольга Александровна Сергачева. - М.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Зерцало-М, 2018. - 79 с. + 1 CD-ROM.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67.404я7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Корпоративное право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: в 2 т. Т. 2 / отв. ред. И. С. Шиткина ; МГУ им. М. В. Ломоносова, Юр. фак. - М.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Статут, 2018. - 990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67.404я7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Крусс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И.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Злоупотребление правом [Текст] : учеб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Владимир Иванович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Крусс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ГОУ ВПО "Тверской гос. ун-т". - М.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2019. - 175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67.404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Рождественская, Т. Э.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надзор в Российской Федерации [Текст] : учеб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Татьяна Эдуардовна Рождественская, Алексей Геннадьевич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Гузнов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 им. О. Е.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2018. - 175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AF4DED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AF4DED" w:rsidRDefault="00AF4DED" w:rsidP="00AF4DED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9" w:name="_Toc5624382"/>
            <w:proofErr w:type="spellStart"/>
            <w:r w:rsidRPr="00AF4D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Природоресурсное</w:t>
            </w:r>
            <w:proofErr w:type="spellEnd"/>
            <w:r w:rsidRPr="00AF4D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право. Природоохранительное  (экологическое) право</w:t>
            </w:r>
            <w:bookmarkEnd w:id="29"/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67.407я7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8E7B8B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Анисимов, А. П. </w:t>
            </w:r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студента по земельному праву [Текст] : учеб</w:t>
            </w:r>
            <w:proofErr w:type="gramStart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Алексей Павлович Анисимов, Роман Олегович Мельников, Анна Юрьевна </w:t>
            </w:r>
            <w:proofErr w:type="spellStart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Чикильдина</w:t>
            </w:r>
            <w:proofErr w:type="spellEnd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ФГБОУ ВО "Рос. акад. народ. хоз-ва и гос. службы при Президенте РФ", </w:t>
            </w:r>
            <w:proofErr w:type="spellStart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упр. - Волгоград : Изд-во ВИУ - фил. ФГБОУ ВО </w:t>
            </w:r>
            <w:proofErr w:type="spellStart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="00044743"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- 67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AF4DED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AF4DED" w:rsidRDefault="00AF4DED" w:rsidP="00AF4DED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0" w:name="_Toc5624383"/>
            <w:r w:rsidRPr="00AF4D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Уголовное право</w:t>
            </w:r>
            <w:bookmarkEnd w:id="30"/>
          </w:p>
        </w:tc>
      </w:tr>
      <w:tr w:rsidR="003A6750" w:rsidRPr="007133A2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8E7B8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7133A2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67.408я7</w:t>
            </w:r>
            <w:proofErr w:type="gram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7133A2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Александров, И. В.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(должностные) преступления. Основы расследования [Текст] : учеб</w:t>
            </w:r>
            <w:proofErr w:type="gram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</w:t>
            </w:r>
            <w:proofErr w:type="spell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магистратуры / Игорь Викторович Александров. - М.</w:t>
            </w:r>
            <w:proofErr w:type="gram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- 205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5E298E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5E2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AF4DED" w:rsidRPr="00AF4DED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AF4DED" w:rsidRDefault="00AF4DED" w:rsidP="00AF4DED">
            <w:pPr>
              <w:pStyle w:val="2"/>
              <w:spacing w:before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1" w:name="_Toc5624384"/>
            <w:r w:rsidRPr="00AF4D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Процессуальное право. Судопроизводство</w:t>
            </w:r>
            <w:bookmarkEnd w:id="31"/>
          </w:p>
        </w:tc>
      </w:tr>
      <w:tr w:rsidR="003A6750" w:rsidRPr="00AF4DED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AF4DED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67.410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 53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AF4DED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Филиппов, П. М.</w:t>
            </w:r>
            <w:r w:rsidR="00C5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процесс [Текст]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Петр </w:t>
            </w:r>
            <w:proofErr w:type="spell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Мартынович</w:t>
            </w:r>
            <w:proofErr w:type="spell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Филиппов, Светлана Юрьевна Семенова. - М.</w:t>
            </w:r>
            <w:proofErr w:type="gramStart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4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ЮСТИЦИЯ, 2018. - 205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AF4DED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  <w:r w:rsidR="003A6750" w:rsidRPr="00AF4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AF4DED" w:rsidRPr="00AF4DED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AF4DED" w:rsidRDefault="00AF4DED" w:rsidP="00AF4DED">
            <w:pPr>
              <w:pStyle w:val="2"/>
              <w:spacing w:before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2" w:name="_Toc5624385"/>
            <w:r w:rsidRPr="00AF4DE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Судебные органы. Правоохранительные органы в целом. Адвокатура</w:t>
            </w:r>
            <w:bookmarkEnd w:id="32"/>
          </w:p>
        </w:tc>
      </w:tr>
      <w:tr w:rsidR="003A6750" w:rsidRPr="007133A2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67.7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Судебная практика в современной правовой системе России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под ред. Т. Я.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Хабриевой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В. Лазарева ; Ин-т законодательства и сравнит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равоведения при Правительстве РФ.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: ИНФРА-М, 2019. - 431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7133A2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67я7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19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Назаренко, Г. В.</w:t>
            </w:r>
            <w:r w:rsidR="005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правопознания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 пособие / Геннадий Васильевич Назаренко.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2017. - 31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AF4DED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AF4DED" w:rsidRDefault="00AF4DED" w:rsidP="00AF4DED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33" w:name="_Toc5624386"/>
            <w:r w:rsidRPr="00AF4DED">
              <w:rPr>
                <w:rFonts w:eastAsia="Times New Roman"/>
                <w:color w:val="auto"/>
                <w:lang w:eastAsia="ru-RU"/>
              </w:rPr>
              <w:t>Культура. Культурология</w:t>
            </w:r>
            <w:bookmarkEnd w:id="33"/>
          </w:p>
        </w:tc>
      </w:tr>
      <w:tr w:rsidR="003A6750" w:rsidRPr="007133A2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8E7B8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7133A2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71я7</w:t>
            </w:r>
            <w:proofErr w:type="gramStart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71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6E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Герасимова, С. А.</w:t>
            </w:r>
            <w:r w:rsidR="006E6D8A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и теория телекоммуникации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Светлана Анатольевна Герасимова.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- 200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AF4DED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AF4DED" w:rsidRDefault="00AF4DED" w:rsidP="00AF4DED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34" w:name="_Toc5624387"/>
            <w:r w:rsidRPr="00AF4DED">
              <w:rPr>
                <w:rFonts w:eastAsia="Times New Roman"/>
                <w:color w:val="auto"/>
                <w:lang w:eastAsia="ru-RU"/>
              </w:rPr>
              <w:t>Образование. Педагогические науки</w:t>
            </w:r>
            <w:bookmarkEnd w:id="34"/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74.48я7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AA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Кукушкина, В. В.</w:t>
            </w:r>
            <w:r w:rsidR="005E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научно-исследовательской работы студентов (магистров)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Вера Владимировна Кукушкина.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- 345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74я7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AA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Абрамова, Г. С.</w:t>
            </w:r>
            <w:r w:rsid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игры: теория и организация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 пособие / Галина Сергеевна Абрамова, Василий Алексеевич Степанович. - 2-е изд., стереотип.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- 188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5D3806" w:rsidRPr="00AF4DED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AF4DED" w:rsidRDefault="00AF4DED" w:rsidP="00AF4DED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35" w:name="_Toc5624388"/>
            <w:r w:rsidRPr="00AF4DED">
              <w:rPr>
                <w:rFonts w:eastAsia="Times New Roman"/>
                <w:color w:val="auto"/>
                <w:lang w:eastAsia="ru-RU"/>
              </w:rPr>
              <w:t>Языкознание (лингвистика)</w:t>
            </w:r>
            <w:bookmarkEnd w:id="35"/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81.432.4я7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Савченко, Г. К.</w:t>
            </w:r>
            <w:r w:rsidR="00C53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немецкого языка для студентов специальностей: ГМУ, УП, психология, экономика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Галина Константиновна Савченко, Лидия Анатольевна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Марянина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ФГБОУ ВО "Рос. акад. народ. хоз-ва и гос. службы при Президенте РФ",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ин-т упр. - Волгоград : Изд-во ВИУ - фил. ФГБОУ ВО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- 183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4E487B" w:rsidRPr="007133A2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2E3A87" w:rsidRDefault="002E3A87" w:rsidP="002E3A8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36" w:name="_Toc5624389"/>
            <w:r w:rsidRPr="002E3A87">
              <w:rPr>
                <w:rFonts w:eastAsia="Times New Roman"/>
                <w:color w:val="auto"/>
                <w:lang w:eastAsia="ru-RU"/>
              </w:rPr>
              <w:t>Психология</w:t>
            </w:r>
            <w:bookmarkEnd w:id="36"/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Баранов, А. Е.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Интернет-психология [Текст] / А. Е. Баранов.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РИОР : ИНФРА-М, 2018. - 264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Василенко, Т. Д.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роли матери: клинико-психологический анализ [Текст] / Татьяна Дмитриевна Василенко, Ирина Николаевна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Земзюлина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ФОРУМ, 2018. - 175 с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36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Маховская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О. И.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телевидение: история психологических исследований и экспертизы телепрограмм для детей [Текст]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Ольга Ивановна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Маховская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Федор Олегович Марченко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Ин-т психологии РАН.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2018. - 171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Пикулёва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О. А.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[Текст]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О. А.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Пикулёва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- 320 с</w:t>
            </w:r>
            <w:r w:rsidR="006E6D8A"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Поройков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С. Ю.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Архетипические психологические типа [Текст]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С. Ю.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Поройков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2018. - 597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Е.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  <w:proofErr w:type="gramEnd"/>
            <w:r w:rsidR="006E6D8A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подростку трудно учиться в школе: педагогам и заинтересованным родителям [Текст] / Екатерина Владимировна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Мария Николаевна Демьянская, Елена Александровна Мильке.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ФОРУМ, 2017. - 141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Абраменкова, В. В.</w:t>
            </w:r>
            <w:r w:rsidR="006E6D8A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 детства [Текст]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Вера Васильевна Абраменкова. - 2-е изд.,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2018. - 510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Бароненко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А.</w:t>
            </w:r>
            <w:r w:rsidR="006E6D8A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Эротико-сексуальное образование и семья [Текст]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Валентина Александровна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Бароненко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Альфа-М : ИНФРА-М, 2018. - 206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 95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Гуревич, П. С.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 (психология) [Текст]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Павел Семенович Гуревич.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2018. - 414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610541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З-69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Змановская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Е. В.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семьи. Основы супружеского консультирования и семейной психотерапии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Елена Валерьевна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Змановская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- 377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Кравченко, Ю. Е.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эмоций. Классические и современные теории и исследования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Юнна Евгеньевна Кравченко.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ФОРУМ, 2018. - 543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 68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Лобанов, А. П.</w:t>
            </w:r>
            <w:r w:rsidR="006E6D8A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Когнитивная психология [Текст] : учеб. пособие / Александр Павлович Лобанов ;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при Правительстве РФ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Минск ; М. : Новое знание : ИНФРА-М, 2017. - 376 с</w:t>
            </w:r>
            <w:r w:rsidR="006E6D8A"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23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Мандель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Б. В.</w:t>
            </w:r>
            <w:r w:rsidR="00C5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зависимостей (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аддиктология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Б. В.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Мандель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Вузовский учебник : ИНФРА-М, 2019. - 320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О-64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Организационная психология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общ. ред. А. Б. Леоновой.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2019. - 428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Психодиагностика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Ирина Ивановна Юматова [и др.] ; под общ. ред. А. К. Белоусовой, И. И.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Юматовой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Ростов н/Д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2017. - 255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2E3A87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proofErr w:type="gramStart"/>
            <w:r w:rsidR="00044743"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="00044743"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Столяренко, Л. Д.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Возрастная психология [Текст]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Людмила Дмитриевна Столяренко, Денис Владимирович Столяренко. - Ростов н/Д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2017. - 444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3F520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3F5207" w:rsidRDefault="00044743" w:rsidP="002E3A8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2E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88я7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 85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3F520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Хотинец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Ю.</w:t>
            </w:r>
            <w:r w:rsidR="006E6D8A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Методологические основы этнической и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кросскультурной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 [Текст] : учеб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Вера Юрьевна </w:t>
            </w:r>
            <w:proofErr w:type="spell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Хотинец</w:t>
            </w:r>
            <w:proofErr w:type="spell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ФОРУМ, 2017. - 87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3F5207" w:rsidRDefault="008E7B8B" w:rsidP="002E3A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A6750" w:rsidRPr="003F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4E487B" w:rsidRPr="007133A2" w:rsidTr="00C535D4">
        <w:tc>
          <w:tcPr>
            <w:tcW w:w="5000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487B" w:rsidRPr="002E3A87" w:rsidRDefault="002E3A87" w:rsidP="002E3A87">
            <w:pPr>
              <w:pStyle w:val="1"/>
              <w:spacing w:before="0" w:line="240" w:lineRule="auto"/>
              <w:jc w:val="center"/>
              <w:rPr>
                <w:rFonts w:eastAsia="Times New Roman"/>
                <w:lang w:eastAsia="ru-RU"/>
              </w:rPr>
            </w:pPr>
            <w:bookmarkStart w:id="37" w:name="_Toc5624390"/>
            <w:r w:rsidRPr="002E3A87">
              <w:rPr>
                <w:rFonts w:eastAsia="Times New Roman"/>
                <w:color w:val="auto"/>
                <w:lang w:eastAsia="ru-RU"/>
              </w:rPr>
              <w:t>Литература универсального содержания</w:t>
            </w:r>
            <w:bookmarkEnd w:id="37"/>
          </w:p>
        </w:tc>
      </w:tr>
      <w:tr w:rsidR="003A6750" w:rsidRPr="002E3A8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2E3A87" w:rsidRDefault="002E3A87" w:rsidP="002E3A87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2E3A87" w:rsidRDefault="00044743" w:rsidP="002E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2E3A8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Новая российская энциклопедия</w:t>
            </w: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 т. Т. XVII (2). 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Франкское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Цзинту</w:t>
            </w:r>
            <w:proofErr w:type="spell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гл. ред. В. И. Данилов-</w:t>
            </w:r>
            <w:proofErr w:type="spell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Данильян</w:t>
            </w:r>
            <w:proofErr w:type="spell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Д. Некипелов. - М.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Энциклопедия : ИНФРА-М, 2018. - 495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2E3A87" w:rsidRDefault="008E7B8B" w:rsidP="002E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2E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2E3A8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2E3A8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2E3A8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2E3A8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Новая российская энциклопедия</w:t>
            </w: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 т. Т. XVIII (1). </w:t>
            </w:r>
            <w:proofErr w:type="spell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Цзинь</w:t>
            </w:r>
            <w:proofErr w:type="spell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Швеция / гл. ред. В. И. Данилов-</w:t>
            </w:r>
            <w:proofErr w:type="spell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Данильян</w:t>
            </w:r>
            <w:proofErr w:type="spell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Д. Некипелов. - М.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Энциклопедия : ИНФРА-М, 2018. - 511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2E3A8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2E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2E3A8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2E3A8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2E3A8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2E3A8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Новая российская энциклопедия</w:t>
            </w: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 т. Т. XVIII (2). Швецов - Эмаль / гл. ред. В. И. Данилов-</w:t>
            </w:r>
            <w:proofErr w:type="spell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Данильян</w:t>
            </w:r>
            <w:proofErr w:type="spell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Д. Некипелов. - М.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Энциклопедия : ИНФРА-М, 2018. - 479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2E3A8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2E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2E3A8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2E3A8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2E3A8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2E3A8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Новая российская энциклопедия</w:t>
            </w: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 т. Т. XIX (1). Эмаль - Япет / гл. ред. В. И. Данилов-</w:t>
            </w:r>
            <w:proofErr w:type="spell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Данильян</w:t>
            </w:r>
            <w:proofErr w:type="spell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Д. Некипелов. - М.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Энциклопедия : ИНФРА-М, 2018. - 479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2E3A8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2E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2E3A87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2E3A87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2E3A87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 72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2E3A87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Новая российская энциклопедия</w:t>
            </w: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 т. Т. XIX (2). Япония - Ящурки / гл. ред. В. И. Данилов-</w:t>
            </w:r>
            <w:proofErr w:type="spell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Данильян</w:t>
            </w:r>
            <w:proofErr w:type="spell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Д. Некипелов. - М.</w:t>
            </w:r>
            <w:proofErr w:type="gramStart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Энциклопедия : ИНФРА-М, 2018. - 447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2E3A87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2E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94403B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94403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C5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российская энциклопедия</w:t>
            </w: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35 т. Т. </w:t>
            </w:r>
            <w:r w:rsidR="003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Пустырник - </w:t>
            </w:r>
            <w:proofErr w:type="spellStart"/>
            <w:r w:rsidR="003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Румчерод</w:t>
            </w:r>
            <w:proofErr w:type="spellEnd"/>
            <w:r w:rsidR="003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пред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ауч.-ред. совета Ю. С. Осипов ; отв. ред. С. Л. Кравец. - М.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Рос. 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2015. - 767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94403B" w:rsidRDefault="008E7B8B" w:rsidP="002B4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94403B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94403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3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российская энциклопедия</w:t>
            </w: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35 т. Т. 29. Румыния - Сан-Жан-де-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Люз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пред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ауч.-ред. совета Ю. С. Осипов ; отв. ред. С. Л. Кравец. - М.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Рос. 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2015. - 767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94403B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94403B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94403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3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российская энциклопедия</w:t>
            </w: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35 т. Т. 30. Сен-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Жерменский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1679 - Социальное обеспечение / пред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ауч.-ред. совета Ю. С. </w:t>
            </w: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Осипов ; отв. ред. С. Л. Кравец. - М.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Рос. 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2015. - 767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94403B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A6750"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94403B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94403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3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российская энциклопедия</w:t>
            </w: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35 т. Т. 31. Социальное партнерство - Телевидение / пред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ауч.-ред. совета Ю. С. Осипов ; отв. ред. С. Л. Кравец. - М.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Рос. 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2016. - 767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94403B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94403B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94403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3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российская энциклопедия</w:t>
            </w: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35 т. Т. 32. Телевизионная башня - Улан-Батор / пред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ауч.-ред. совета Ю. С. Осипов ; отв. ред. С. Л. Кравец. - М.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</w:t>
            </w:r>
            <w:r w:rsidR="003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Рос. </w:t>
            </w:r>
            <w:proofErr w:type="spellStart"/>
            <w:r w:rsidR="003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</w:t>
            </w:r>
            <w:proofErr w:type="spellEnd"/>
            <w:r w:rsidR="0036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2016. - 767 с.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94403B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94403B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94403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3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российская энциклопедия</w:t>
            </w: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35 т. Т. 33. 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Уланд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Хватцев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пред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ауч.-ред. совета Ю. С. Осипов ; отв. ред. С. Л. Кравец. - М.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Рос. 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2017. - 799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94403B" w:rsidRDefault="008E7B8B" w:rsidP="008E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94403B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94403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3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российская энциклопедия</w:t>
            </w: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35 т. Т. 34. Хвойка - Шервинский / пред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ауч.-ред. совета Ю. С. Осипов ; отв. ред. С. Л. Кравец. - М.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Рос. 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2017. - 799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94403B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A6750" w:rsidRPr="0094403B" w:rsidTr="00C535D4">
        <w:tc>
          <w:tcPr>
            <w:tcW w:w="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4743" w:rsidRPr="0094403B" w:rsidRDefault="00044743" w:rsidP="008E7B8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35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44743" w:rsidRPr="0094403B" w:rsidRDefault="00044743" w:rsidP="00361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российская энциклопедия</w:t>
            </w: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35 т. Т. 35. Шервуд - 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пред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ауч.-ред. совета Ю. С. Осипов ; отв. ред. С. Л. Кравец. - М.</w:t>
            </w:r>
            <w:proofErr w:type="gram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Рос. </w:t>
            </w:r>
            <w:proofErr w:type="spellStart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</w:t>
            </w:r>
            <w:proofErr w:type="spellEnd"/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2017. - 799 с. </w:t>
            </w:r>
          </w:p>
        </w:tc>
        <w:tc>
          <w:tcPr>
            <w:tcW w:w="51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44743" w:rsidRPr="0094403B" w:rsidRDefault="008E7B8B" w:rsidP="007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750" w:rsidRPr="0094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:rsidR="00AC543E" w:rsidRDefault="00AC543E" w:rsidP="003A6750">
      <w:pPr>
        <w:tabs>
          <w:tab w:val="left" w:pos="851"/>
        </w:tabs>
      </w:pPr>
    </w:p>
    <w:sectPr w:rsidR="00AC543E" w:rsidSect="002B4598">
      <w:footerReference w:type="default" r:id="rId9"/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B1" w:rsidRDefault="004A1CB1" w:rsidP="0094403B">
      <w:pPr>
        <w:spacing w:after="0" w:line="240" w:lineRule="auto"/>
      </w:pPr>
      <w:r>
        <w:separator/>
      </w:r>
    </w:p>
  </w:endnote>
  <w:endnote w:type="continuationSeparator" w:id="0">
    <w:p w:rsidR="004A1CB1" w:rsidRDefault="004A1CB1" w:rsidP="0094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149642"/>
      <w:docPartObj>
        <w:docPartGallery w:val="Page Numbers (Bottom of Page)"/>
        <w:docPartUnique/>
      </w:docPartObj>
    </w:sdtPr>
    <w:sdtContent>
      <w:p w:rsidR="005E298E" w:rsidRDefault="005E29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9B5">
          <w:rPr>
            <w:noProof/>
          </w:rPr>
          <w:t>1</w:t>
        </w:r>
        <w:r>
          <w:fldChar w:fldCharType="end"/>
        </w:r>
      </w:p>
    </w:sdtContent>
  </w:sdt>
  <w:p w:rsidR="005E298E" w:rsidRDefault="005E29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B1" w:rsidRDefault="004A1CB1" w:rsidP="0094403B">
      <w:pPr>
        <w:spacing w:after="0" w:line="240" w:lineRule="auto"/>
      </w:pPr>
      <w:r>
        <w:separator/>
      </w:r>
    </w:p>
  </w:footnote>
  <w:footnote w:type="continuationSeparator" w:id="0">
    <w:p w:rsidR="004A1CB1" w:rsidRDefault="004A1CB1" w:rsidP="00944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3F7E"/>
    <w:multiLevelType w:val="hybridMultilevel"/>
    <w:tmpl w:val="2EFC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6060"/>
    <w:multiLevelType w:val="hybridMultilevel"/>
    <w:tmpl w:val="0D4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F1839"/>
    <w:multiLevelType w:val="hybridMultilevel"/>
    <w:tmpl w:val="FEA8F6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C3B3E"/>
    <w:multiLevelType w:val="hybridMultilevel"/>
    <w:tmpl w:val="D1BA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A2"/>
    <w:rsid w:val="00044743"/>
    <w:rsid w:val="0007224D"/>
    <w:rsid w:val="00147445"/>
    <w:rsid w:val="001A4076"/>
    <w:rsid w:val="001B7C74"/>
    <w:rsid w:val="002116A9"/>
    <w:rsid w:val="002343EF"/>
    <w:rsid w:val="002B4598"/>
    <w:rsid w:val="002E3A87"/>
    <w:rsid w:val="0036155C"/>
    <w:rsid w:val="003A6750"/>
    <w:rsid w:val="003C2D49"/>
    <w:rsid w:val="003F5207"/>
    <w:rsid w:val="00461C64"/>
    <w:rsid w:val="004A1CB1"/>
    <w:rsid w:val="004E487B"/>
    <w:rsid w:val="005D3806"/>
    <w:rsid w:val="005D7FFC"/>
    <w:rsid w:val="005E298E"/>
    <w:rsid w:val="00610541"/>
    <w:rsid w:val="006376F0"/>
    <w:rsid w:val="006E6D8A"/>
    <w:rsid w:val="007133A2"/>
    <w:rsid w:val="00735B7B"/>
    <w:rsid w:val="007A4923"/>
    <w:rsid w:val="008E7B8B"/>
    <w:rsid w:val="00900BBD"/>
    <w:rsid w:val="0094403B"/>
    <w:rsid w:val="009729B5"/>
    <w:rsid w:val="00AA7941"/>
    <w:rsid w:val="00AC543E"/>
    <w:rsid w:val="00AF4DED"/>
    <w:rsid w:val="00AF5299"/>
    <w:rsid w:val="00BA6413"/>
    <w:rsid w:val="00C535D4"/>
    <w:rsid w:val="00DE5F68"/>
    <w:rsid w:val="00E45B27"/>
    <w:rsid w:val="00E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4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3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4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7A492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A492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A4923"/>
    <w:pPr>
      <w:spacing w:after="100"/>
    </w:pPr>
  </w:style>
  <w:style w:type="character" w:styleId="a5">
    <w:name w:val="Hyperlink"/>
    <w:basedOn w:val="a0"/>
    <w:uiPriority w:val="99"/>
    <w:unhideWhenUsed/>
    <w:rsid w:val="007A492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9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403B"/>
  </w:style>
  <w:style w:type="paragraph" w:styleId="aa">
    <w:name w:val="footer"/>
    <w:basedOn w:val="a"/>
    <w:link w:val="ab"/>
    <w:uiPriority w:val="99"/>
    <w:unhideWhenUsed/>
    <w:rsid w:val="0094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4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4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3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4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7A492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A492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A4923"/>
    <w:pPr>
      <w:spacing w:after="100"/>
    </w:pPr>
  </w:style>
  <w:style w:type="character" w:styleId="a5">
    <w:name w:val="Hyperlink"/>
    <w:basedOn w:val="a0"/>
    <w:uiPriority w:val="99"/>
    <w:unhideWhenUsed/>
    <w:rsid w:val="007A492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9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403B"/>
  </w:style>
  <w:style w:type="paragraph" w:styleId="aa">
    <w:name w:val="footer"/>
    <w:basedOn w:val="a"/>
    <w:link w:val="ab"/>
    <w:uiPriority w:val="99"/>
    <w:unhideWhenUsed/>
    <w:rsid w:val="0094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D0EC-4558-419A-89EF-61C4165C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10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biblioteca</dc:creator>
  <cp:lastModifiedBy>biblioteca</cp:lastModifiedBy>
  <cp:revision>20</cp:revision>
  <cp:lastPrinted>2019-04-08T09:32:00Z</cp:lastPrinted>
  <dcterms:created xsi:type="dcterms:W3CDTF">2019-04-04T09:01:00Z</dcterms:created>
  <dcterms:modified xsi:type="dcterms:W3CDTF">2019-04-16T06:49:00Z</dcterms:modified>
</cp:coreProperties>
</file>