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DD" w:rsidRDefault="001B2B20" w:rsidP="001B2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20">
        <w:rPr>
          <w:rFonts w:ascii="Times New Roman" w:hAnsi="Times New Roman" w:cs="Times New Roman"/>
          <w:b/>
          <w:sz w:val="28"/>
          <w:szCs w:val="28"/>
        </w:rPr>
        <w:t>Бюллетень новых поступлений в библиотеку ВИУ РАНХиГС</w:t>
      </w:r>
    </w:p>
    <w:p w:rsidR="00F1006E" w:rsidRDefault="001B2B20" w:rsidP="001B2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2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26BA4">
        <w:rPr>
          <w:rFonts w:ascii="Times New Roman" w:hAnsi="Times New Roman" w:cs="Times New Roman"/>
          <w:b/>
          <w:sz w:val="28"/>
          <w:szCs w:val="28"/>
        </w:rPr>
        <w:t>октябрь-декабрь</w:t>
      </w:r>
      <w:r w:rsidRPr="001B2B2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9719750"/>
        <w:docPartObj>
          <w:docPartGallery w:val="Table of Contents"/>
          <w:docPartUnique/>
        </w:docPartObj>
      </w:sdtPr>
      <w:sdtContent>
        <w:sdt>
          <w:sdtP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id w:val="20779677"/>
            <w:docPartObj>
              <w:docPartGallery w:val="Table of Contents"/>
              <w:docPartUnique/>
            </w:docPartObj>
          </w:sdtPr>
          <w:sdtContent>
            <w:p w:rsidR="002C1135" w:rsidRPr="00D3643F" w:rsidRDefault="002C1135" w:rsidP="002C1135">
              <w:pPr>
                <w:pStyle w:val="a3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9692F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Социальные (общественные) и гуманитарные науки………………………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…...</w:t>
              </w: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…………….2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Социальная философия………………………………………………………………………….2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Социология……………………………………………………………………………………….2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Демография………………………………………………………………………………………</w:t>
              </w:r>
              <w:r w:rsidR="000874E8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История. Исторические науки…………………………………………………………………..4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 России…………………………………………………………………………………..4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Мировая история…………………………………………………………………………………4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Экономика. Экономические науки…………………………………………………………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......4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Экономическая теория…………………………………………………………………………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..4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 экономической</w:t>
              </w:r>
              <w:r w:rsidR="00AF5287">
                <w:rPr>
                  <w:rFonts w:ascii="Times New Roman" w:hAnsi="Times New Roman" w:cs="Times New Roman"/>
                  <w:sz w:val="24"/>
                  <w:szCs w:val="24"/>
                </w:rPr>
                <w:t xml:space="preserve"> мысли…………………………………………………………………6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Финансы…………………………………………………………………………………………..6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Экономика отдельных типов и видов организаций (предприятий, фирм)…………………...6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 xml:space="preserve">Экономика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строительства.</w:t>
              </w: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…………………………………………………………………</w:t>
              </w:r>
              <w:r w:rsidR="000B6F9E">
                <w:rPr>
                  <w:rFonts w:ascii="Times New Roman" w:hAnsi="Times New Roman" w:cs="Times New Roman"/>
                  <w:sz w:val="24"/>
                  <w:szCs w:val="24"/>
                </w:rPr>
                <w:t>...….7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Внешняя торговля. Международные торговые отношения…………………………………..7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Экономика России</w:t>
              </w: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...</w:t>
              </w: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....</w:t>
              </w: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.7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Политика. Политология…………………………………………………………………………7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Внутреннее положение. Внутренняя политик</w:t>
              </w:r>
              <w:r w:rsidR="00376470">
                <w:rPr>
                  <w:rFonts w:ascii="Times New Roman" w:hAnsi="Times New Roman" w:cs="Times New Roman"/>
                  <w:sz w:val="24"/>
                  <w:szCs w:val="24"/>
                </w:rPr>
                <w:t>а Российской Федерации…………………….7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Международные отношения. Внешняя пол</w:t>
              </w:r>
              <w:r w:rsidR="00376470">
                <w:rPr>
                  <w:rFonts w:ascii="Times New Roman" w:hAnsi="Times New Roman" w:cs="Times New Roman"/>
                  <w:sz w:val="24"/>
                  <w:szCs w:val="24"/>
                </w:rPr>
                <w:t>итика. Дипломатия……………………………...7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Право. Юридические науки……………………………………………………………………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..8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Философия права………………………………………………………………………………...8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Административное право………………………………………………………………………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..8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Гражданское и торговое право. Семейное право…………..</w:t>
              </w: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..9</w:t>
              </w:r>
            </w:p>
            <w:p w:rsidR="00486305" w:rsidRDefault="0048630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Культура. Культурология………………………………………………………………………..9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Литературоведение………………………………………………………</w:t>
              </w:r>
              <w:r w:rsidR="00486305">
                <w:rPr>
                  <w:rFonts w:ascii="Times New Roman" w:hAnsi="Times New Roman" w:cs="Times New Roman"/>
                  <w:sz w:val="24"/>
                  <w:szCs w:val="24"/>
                </w:rPr>
                <w:t>……………………..10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Литература Европы………..……………………………………………………………………10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Искусство. Искусствознание………………………………………………………………..</w:t>
              </w: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Музыка и зрелищные искусства……………………………………………………………….10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Философия………………………………………………………………………………………10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 философии…………………………………………………………………………….10</w:t>
              </w:r>
            </w:p>
            <w:p w:rsidR="00A85F81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Этика…………………………………………………………………………………………….11</w:t>
              </w:r>
            </w:p>
          </w:sdtContent>
        </w:sdt>
      </w:sdtContent>
    </w:sdt>
    <w:p w:rsidR="002C1135" w:rsidRDefault="002C1135" w:rsidP="00437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F7" w:rsidRDefault="00437AF7" w:rsidP="00437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(общественные и гуманитарные</w:t>
      </w:r>
      <w:r w:rsidR="00ED521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науки</w:t>
      </w:r>
    </w:p>
    <w:p w:rsidR="0086422E" w:rsidRDefault="00073D0E" w:rsidP="00437A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философия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E23B7F" w:rsidRPr="00CD2E82" w:rsidTr="00E23B7F">
        <w:trPr>
          <w:trHeight w:val="201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B7F" w:rsidRDefault="00E23B7F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B7F" w:rsidRDefault="00E23B7F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  <w:p w:rsidR="00E23B7F" w:rsidRDefault="00E23B7F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B7F" w:rsidRDefault="00E23B7F" w:rsidP="0007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Гринфилд, А.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B7F">
              <w:rPr>
                <w:rFonts w:ascii="Times New Roman" w:hAnsi="Times New Roman" w:cs="Times New Roman"/>
                <w:sz w:val="24"/>
                <w:szCs w:val="24"/>
              </w:rPr>
              <w:t>Радикальные технологии : Устройство повседневной жизни / Адам Гринфилд ; перевод с английского И. Кушнаревой ; Благотворительный фонд "Система". - Москва : Издательский дом "Дело" РАНХиГС, 2019. - 422 с. - Текст (визуальный) : непосредственный. - ISBN 978-5-7749-1361-9 : 204-62. </w:t>
            </w:r>
          </w:p>
          <w:p w:rsidR="00E23B7F" w:rsidRPr="00E23B7F" w:rsidRDefault="00E23B7F" w:rsidP="00E23B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073D0E" w:rsidRPr="00CD2E82" w:rsidTr="00E129A5">
        <w:trPr>
          <w:trHeight w:val="187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3D0E" w:rsidRPr="001840BC" w:rsidRDefault="00073D0E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3D0E" w:rsidRPr="001840BC" w:rsidRDefault="00073D0E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3D0E" w:rsidRDefault="00073D0E" w:rsidP="0007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Урри, Дж.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D0E">
              <w:rPr>
                <w:rFonts w:ascii="Times New Roman" w:hAnsi="Times New Roman" w:cs="Times New Roman"/>
                <w:sz w:val="24"/>
                <w:szCs w:val="24"/>
              </w:rPr>
              <w:t>Как выглядит будущее? / Джон Урри ; перевод с английского А. Матвеенко ; под научной редакцией С. Щукиной ; Благотворительный фонд "Система". - Москва : Издательский дом "Дело" РАНХиГС, 2019. - 316 с. : рис. - Библиогр.: с. 292-316. - Текст (визуальный) : непосредственный. - ISBN 978-5-7749-1324-4 : 180-93.</w:t>
            </w:r>
          </w:p>
          <w:p w:rsidR="00073D0E" w:rsidRPr="00073D0E" w:rsidRDefault="00073D0E" w:rsidP="0007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E129A5" w:rsidRPr="00CD2E82" w:rsidTr="00B56B0A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Pr="001840BC" w:rsidRDefault="00E129A5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Default="00E129A5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  <w:p w:rsidR="00E129A5" w:rsidRDefault="00E129A5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Default="00E129A5" w:rsidP="0007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Прощай COVID?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редакцией К. Гаазе, В. Данилова, И. Дуденковой, Д.</w:t>
            </w:r>
            <w:r w:rsidR="00A0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Кралечкина, П. Сафронова. - Москва : Издательство Института Гайдара, 2020. - 427 с. - (Библиотека журнала "Логос"). - Текст (визуальный) : непосредственный. - ISBN 978-5-93255-591-0 : 180-00. </w:t>
            </w:r>
          </w:p>
          <w:p w:rsidR="00E129A5" w:rsidRPr="00073D0E" w:rsidRDefault="00F268AC" w:rsidP="00E129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073D0E" w:rsidRDefault="00073D0E" w:rsidP="00437A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2B20" w:rsidRDefault="001B2B20" w:rsidP="00437A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B42A41" w:rsidRPr="001840BC" w:rsidTr="00B42A41">
        <w:trPr>
          <w:trHeight w:val="13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Pr="001840BC" w:rsidRDefault="00B42A41" w:rsidP="0043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B42A41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  <w:p w:rsidR="00B42A41" w:rsidRPr="001840BC" w:rsidRDefault="00B42A41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B42A41" w:rsidP="00CD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Верганти, Р.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41">
              <w:rPr>
                <w:rFonts w:ascii="Times New Roman" w:hAnsi="Times New Roman" w:cs="Times New Roman"/>
                <w:sz w:val="24"/>
                <w:szCs w:val="24"/>
              </w:rPr>
              <w:t>Инновации, направляемые дизайном : как изменить правила конкуренции посредством радикальных смысловых инноваций / Роберто Верганти ; перевод с английского Н. Эдельмана ; под научной редакцией А. Крыловой. - Москва : Издательский дом "Дело" РАНХиГС, 2019. - 383 с. : рис., табл. - Текст (визуальный) : непосредственный. - ISBN 978-5-7749-1391-6 : 178-95. </w:t>
            </w:r>
          </w:p>
          <w:p w:rsidR="00B42A41" w:rsidRPr="00B42A41" w:rsidRDefault="00B42A41" w:rsidP="00B42A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1B2B20" w:rsidRPr="001840BC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1840BC" w:rsidRDefault="001B2B20" w:rsidP="0043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1840BC" w:rsidRDefault="001B2B20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CD2E82" w:rsidP="00CD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Манн, </w:t>
            </w:r>
            <w:r w:rsidRPr="00C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E82">
              <w:rPr>
                <w:rFonts w:ascii="Times New Roman" w:hAnsi="Times New Roman" w:cs="Times New Roman"/>
                <w:sz w:val="24"/>
                <w:szCs w:val="24"/>
              </w:rPr>
              <w:t>Источники социальной власти : в 4 томах. Т. 1. История власти от истоков до 1760 года / Майкл Манн ; перевод с английского, научная редакция Д. Ю. Кара</w:t>
            </w:r>
            <w:r w:rsidR="00A0273F">
              <w:rPr>
                <w:rFonts w:ascii="Times New Roman" w:hAnsi="Times New Roman" w:cs="Times New Roman"/>
                <w:sz w:val="24"/>
                <w:szCs w:val="24"/>
              </w:rPr>
              <w:t>сева ; Российская академия народ</w:t>
            </w:r>
            <w:r w:rsidRPr="00CD2E8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 и государственной службы при Президенте Российской Федерации. - 2-е издание, исправленное и дополненное. - Москва </w:t>
            </w:r>
            <w:r w:rsidRPr="00CD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:Издательский дом "Дело" РАНХиГС, 2020. - 749 с. : табл. - Библиогр.: в конце каждой гл. - Текст (визуальный) : непосредственный. - ISBN 978-5-85006-159-3 (общ.); 978-5-85006-160-9 (т. 1) : 329-70. </w:t>
            </w:r>
          </w:p>
          <w:p w:rsidR="00CD2E82" w:rsidRPr="00CD2E82" w:rsidRDefault="00CD2E82" w:rsidP="00CD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1B2B20" w:rsidRPr="001840BC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1840BC" w:rsidRDefault="001B2B20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1840BC" w:rsidRDefault="001B2B20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CD2E82" w:rsidP="00CD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Манн, М.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E82">
              <w:rPr>
                <w:rFonts w:ascii="Times New Roman" w:hAnsi="Times New Roman" w:cs="Times New Roman"/>
                <w:sz w:val="24"/>
                <w:szCs w:val="24"/>
              </w:rPr>
              <w:t>Источники социальной власти : в 4 томах. Т. 2. Становление классов и наций-государств, 1760-1914 годы. Кн. 1 / Майкл Манн ; перевод с английского А. В. Лазарева ; под научной редакцией Д. Ю. Карасева ; Российская академия народного хозяйства и государственной службы при Президенте Российской Федерации. - 2-е издание, исправленное и дополненное. - Москва : Издательский дом "Дело" РАНХиГС, 2020. - 504 с. : табл. - Библиогр.: в конце каждой гл. - Текст (визуальный) : непосредственный. - ISBN 978-5-85006-159-3 (общ.); 978-5-85006-161-6 (т.2); 978-5-85006-160-9 (т. 1) : 256-04. </w:t>
            </w:r>
          </w:p>
          <w:p w:rsidR="00CD2E82" w:rsidRPr="00CD2E82" w:rsidRDefault="00CD2E82" w:rsidP="00CD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1B2B20" w:rsidRPr="007C376B" w:rsidTr="001B2B20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7C376B" w:rsidRDefault="001B2B20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7C376B" w:rsidRDefault="001B2B20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CD2E82" w:rsidP="00CD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Манн, М.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E82">
              <w:rPr>
                <w:rFonts w:ascii="Times New Roman" w:hAnsi="Times New Roman" w:cs="Times New Roman"/>
                <w:sz w:val="24"/>
                <w:szCs w:val="24"/>
              </w:rPr>
              <w:t>Источники социальной власти : в 4 томах. Т. 2. Становление классов и наций-государств, 1760-1914 годы. Кн. 2 / Майкл Манн ; перевод с английского А. В. Лазарева ; под научной редакцией Д. Ю. Карасева ; Российская академия народного хозяйства и государственной службы при Президенте Российской Федерации. - 2-е издание, исправленное. - Москва : Издательский дом "Дело" РАНХиГС, 2020. - 508 с. : табл. - Библиогр.: в конце каждой гл. - Текст (визуальный) : непосредственный. - ISBN 978-5-85006-159-3 (общ.); 978-5-85006-161-6 (т.2); 978-5-85006-163-0 (т. 2-2) : 273-80. </w:t>
            </w:r>
          </w:p>
          <w:p w:rsidR="00073D0E" w:rsidRPr="00CD2E82" w:rsidRDefault="00073D0E" w:rsidP="0007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1B2B20" w:rsidRPr="007C376B" w:rsidTr="00F268AC">
        <w:trPr>
          <w:trHeight w:val="2785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7C376B" w:rsidRDefault="001B2B20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7C376B" w:rsidRDefault="001B2B20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073D0E" w:rsidP="0007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Манн, М.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D0E">
              <w:rPr>
                <w:rFonts w:ascii="Times New Roman" w:hAnsi="Times New Roman" w:cs="Times New Roman"/>
                <w:sz w:val="24"/>
                <w:szCs w:val="24"/>
              </w:rPr>
              <w:t>Источники социальной власти : в 4 томах. Т. 3. Глобальные империи и революция, 1890-1945 годы / Майкл Манн ; перевод с английского А. В. Лазарева ; под научной редакцией С. Моисеева ; Российская академия народного хозяйства и государственной службы при Президенте Российской Федерации. - 2-е издание, исправленное. - Москва : Издательский дом "Дело" РАНХиГС, 2020. - 683 с. : табл. - Библиогр.: в конце каждой гл. - Текст (визуальный) : непосредственный. - ISBN 978-5-85006-159-3 (общ.); 978-5-85006-164-7 (т. 3) : 313-06. </w:t>
            </w:r>
          </w:p>
          <w:p w:rsidR="00073D0E" w:rsidRPr="00073D0E" w:rsidRDefault="00073D0E" w:rsidP="0007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073D0E" w:rsidRPr="007C376B" w:rsidTr="00E23B7F">
        <w:trPr>
          <w:trHeight w:val="3186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3D0E" w:rsidRDefault="00073D0E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3D0E" w:rsidRDefault="00073D0E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  <w:p w:rsidR="00073D0E" w:rsidRPr="007C376B" w:rsidRDefault="00073D0E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3D0E" w:rsidRDefault="00073D0E" w:rsidP="0007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Манн, М.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D0E">
              <w:rPr>
                <w:rFonts w:ascii="Times New Roman" w:hAnsi="Times New Roman" w:cs="Times New Roman"/>
                <w:sz w:val="24"/>
                <w:szCs w:val="24"/>
              </w:rPr>
              <w:t>Источники социальной власти : в 4 томах. Т. 4. Глобализация, 1945-2011 годы / Майкл Манн ; перевод с английского А. Гуськова, С. Коломийца, О. Левченко ; под научной редакцией Д. Ю. Карасева ; Российская академия народного хозяйства и государственной службы при Президенте Российской Федерации. - 2-е издание, исправленное. - Москва : Издательский дом "Дело" РАНХиГС, 2019. - 665 с. : табл. - Библиогр.: в конце каждой гл. - Текст (визуальный) : непосредственный. - ISBN 978-5-7749-1463-0 (общ.); 978-5-7749-1464-7 (т. 4) : 432-92. </w:t>
            </w:r>
          </w:p>
          <w:p w:rsidR="00073D0E" w:rsidRPr="00073D0E" w:rsidRDefault="00073D0E" w:rsidP="00073D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E23B7F" w:rsidRPr="007C376B" w:rsidTr="001B2B20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B7F" w:rsidRDefault="00E23B7F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B7F" w:rsidRDefault="00DA144F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  <w:p w:rsidR="00DA144F" w:rsidRDefault="00DA144F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B7F" w:rsidRDefault="00E23B7F" w:rsidP="0007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Шанин, Т.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B7F">
              <w:rPr>
                <w:rFonts w:ascii="Times New Roman" w:hAnsi="Times New Roman" w:cs="Times New Roman"/>
                <w:sz w:val="24"/>
                <w:szCs w:val="24"/>
              </w:rPr>
              <w:t xml:space="preserve">Неудобный класс : Политическая социология крестьянства в развивающемся обществе: Россия, 1910-1925 / Теодор Шанин ; перевод с английского А. В. Соловьева ; под научной редакцией А. М. Никулина ; Российская академия народного хозяйства и государственной службы при Президенте Российской Федерации. - Москва : Издательский дом </w:t>
            </w:r>
            <w:r w:rsidRPr="00E2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"Дело" РАНХиГС, 2020. - 405 с. : табл., рис. - Библиогр.: с. 391-405. - Текст (визуальный) : непосредственный. - ISBN 978-5-85006-210-1 : 224-40. </w:t>
            </w:r>
          </w:p>
          <w:p w:rsidR="00E23B7F" w:rsidRPr="00E23B7F" w:rsidRDefault="00E23B7F" w:rsidP="00E23B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1B2B20" w:rsidRDefault="001B2B20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B20" w:rsidRDefault="004070E8" w:rsidP="00437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8C5B69" w:rsidRPr="00437AF7" w:rsidTr="008C5B69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5B69" w:rsidRPr="007C376B" w:rsidRDefault="008C5B69" w:rsidP="008C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5B69" w:rsidRPr="007C376B" w:rsidRDefault="004070E8" w:rsidP="004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</w:t>
            </w:r>
            <w:r w:rsidR="008C5B69"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5B69" w:rsidRDefault="004070E8" w:rsidP="0040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Аганбегян, А. Г.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0E8">
              <w:rPr>
                <w:rFonts w:ascii="Times New Roman" w:hAnsi="Times New Roman" w:cs="Times New Roman"/>
                <w:sz w:val="24"/>
                <w:szCs w:val="24"/>
              </w:rPr>
              <w:t>Демография и здравоохранение России на рубеже веков / АбелГезевич Аганбегян ; Российская академия народного хозяйства и государственной службы при Президенте Российской Федерации. - Москва : Издательский дом "Дело" РАНХиГС, 2019. - 191 с. : табл., рис. - Библиогр.: с. 189-190. - Текст (визуальный) : непосредственный. - ISBN 978-5-7749-1412-8 : 207-82. </w:t>
            </w:r>
          </w:p>
          <w:p w:rsidR="004070E8" w:rsidRPr="004070E8" w:rsidRDefault="004070E8" w:rsidP="0040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1B2B20" w:rsidRDefault="001B2B20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759" w:rsidRDefault="00BF1759" w:rsidP="00BF1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История. Исторические науки</w:t>
      </w:r>
    </w:p>
    <w:p w:rsidR="004070E8" w:rsidRDefault="004070E8" w:rsidP="00D437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4070E8" w:rsidRPr="00B56B0A" w:rsidTr="00E129A5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70E8" w:rsidRPr="007C376B" w:rsidRDefault="004070E8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70E8" w:rsidRDefault="004070E8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63.3(2)</w:t>
            </w:r>
          </w:p>
          <w:p w:rsidR="004070E8" w:rsidRPr="007C376B" w:rsidRDefault="004070E8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70E8" w:rsidRDefault="004070E8" w:rsidP="0040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Кэрол, Л. С.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0E8">
              <w:rPr>
                <w:rFonts w:ascii="Times New Roman" w:hAnsi="Times New Roman" w:cs="Times New Roman"/>
                <w:sz w:val="24"/>
                <w:szCs w:val="24"/>
              </w:rPr>
              <w:t>Аграрные реформы в России : дорога из рабства / Леонард С. Кэрол ; перевод с английского А. Белых ; под научной редакцией А. Белых ; Российская академия народного хозяйства и государственной службы при Президенте Российской Федерации. - Москва : Издательский дом "Дело" РАНХиГС, 2019. - 723 с. : табл., рис. - Библиогр.: с. 595-723. - Текст (визуальный) : непосредственный. - ISBN 978-5-7749-1502-6 : 458-28. </w:t>
            </w:r>
          </w:p>
          <w:p w:rsidR="004070E8" w:rsidRPr="004070E8" w:rsidRDefault="004070E8" w:rsidP="004070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экз.</w:t>
            </w:r>
          </w:p>
        </w:tc>
      </w:tr>
      <w:tr w:rsidR="004070E8" w:rsidRPr="00FF6CCD" w:rsidTr="00E129A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70E8" w:rsidRPr="007C376B" w:rsidRDefault="004070E8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70E8" w:rsidRPr="007C376B" w:rsidRDefault="004070E8" w:rsidP="0040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63.3(2)5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70E8" w:rsidRDefault="004070E8" w:rsidP="0040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Головачёв, А. А.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0E8">
              <w:rPr>
                <w:rFonts w:ascii="Times New Roman" w:hAnsi="Times New Roman" w:cs="Times New Roman"/>
                <w:sz w:val="24"/>
                <w:szCs w:val="24"/>
              </w:rPr>
              <w:t>История железнодорожного дела в России / Алексей Андрианович Головачёв ; составление, научная редакция А. А. Белых ; Российская академия народного хозяйства и государственной службы при Президенте Российской Федерации. - Москва : Издательский дом "Дело" РАНХиГС, 2020. - 566 с. : табл. - (Экономическая история в прошлом и настоящем). - Библиогр.: с. 558-562. - Текст (визуальный) : непосредственный. - ISBN 978-5-85006-178-4 : 407-70. </w:t>
            </w:r>
          </w:p>
          <w:p w:rsidR="004070E8" w:rsidRPr="004070E8" w:rsidRDefault="004070E8" w:rsidP="004070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4070E8" w:rsidRDefault="004070E8" w:rsidP="00437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41" w:rsidRDefault="00B42A41" w:rsidP="00B42A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история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B42A41" w:rsidRPr="004070E8" w:rsidTr="00E129A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Pr="007C376B" w:rsidRDefault="00B42A41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Pr="007C376B" w:rsidRDefault="00B42A41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63.3(3)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B42A41" w:rsidP="00B4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Мотадель, Д.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273F">
              <w:rPr>
                <w:rFonts w:ascii="Times New Roman" w:hAnsi="Times New Roman" w:cs="Times New Roman"/>
                <w:sz w:val="24"/>
                <w:szCs w:val="24"/>
              </w:rPr>
              <w:t>Ислам в политике нацистс</w:t>
            </w:r>
            <w:r w:rsidRPr="00B42A41">
              <w:rPr>
                <w:rFonts w:ascii="Times New Roman" w:hAnsi="Times New Roman" w:cs="Times New Roman"/>
                <w:sz w:val="24"/>
                <w:szCs w:val="24"/>
              </w:rPr>
              <w:t>кой Германии (1939-1945) / Давид Мотадель ; перевод с английского А. Космарского ; под научной редакцией А. Захарова. - Москва : Издательство Института Гайдара, 2020. - 410 с. : фото. - Текст (визуальный) : непосредственный. - ISBN 978-5-93255-569-9 : 320-00. </w:t>
            </w:r>
          </w:p>
          <w:p w:rsidR="00B42A41" w:rsidRPr="00B42A41" w:rsidRDefault="00B42A41" w:rsidP="00B42A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B42A41" w:rsidRDefault="00B42A41" w:rsidP="00B42A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AF7" w:rsidRDefault="00437AF7" w:rsidP="00437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Экономика. Экономические науки</w:t>
      </w:r>
    </w:p>
    <w:p w:rsidR="001B2B20" w:rsidRDefault="00437AF7" w:rsidP="00FF6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F268AC" w:rsidRPr="007C376B" w:rsidTr="00B56B0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Pr="007C376B" w:rsidRDefault="00F268AC" w:rsidP="00FF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</w:p>
          <w:p w:rsidR="00F268AC" w:rsidRDefault="00F268AC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E9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Автономов, В.</w:t>
            </w:r>
            <w:r w:rsidR="00A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поисках человека: очерки по истории и методологии экономической науки / Владимир Автономов ; под редакцией Е. А. Рязанцевой. - Москва; Санкт-Петербург : Издательство Института Гайдара : Факультет свободных искусств и наук СПбГУ, 2020. - 671 с.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:табл., рис. - (Новое экономическое мышление). - Библиогр.: с. 638-670. - Текст (визуальный) : непосредственный. - ISBN 978-5-93255-578-1 : 260-00. </w:t>
            </w:r>
          </w:p>
          <w:p w:rsidR="00F268AC" w:rsidRPr="00B56B0A" w:rsidRDefault="00F268AC" w:rsidP="00F268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экз.</w:t>
            </w:r>
          </w:p>
        </w:tc>
      </w:tr>
      <w:tr w:rsidR="00B56B0A" w:rsidRPr="007C376B" w:rsidTr="00B56B0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Pr="007C376B" w:rsidRDefault="00B56B0A" w:rsidP="00FF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Default="00B56B0A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</w:p>
          <w:p w:rsidR="00B56B0A" w:rsidRPr="007C376B" w:rsidRDefault="00B56B0A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Default="00B56B0A" w:rsidP="00E9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Болтон, П.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B0A">
              <w:rPr>
                <w:rFonts w:ascii="Times New Roman" w:hAnsi="Times New Roman" w:cs="Times New Roman"/>
                <w:sz w:val="24"/>
                <w:szCs w:val="24"/>
              </w:rPr>
              <w:t>Теория контрактов / Патрик Болтон, Матиас Деватрипонт ; перевод с английского, под научной редакцией Н. А. Ранневой ; Российская академия народного хозяйства и государственной службы при Президенте Российской Федерации. - Москва : Издательский дом "Дело" РАНХиГС, 2019. - 783 с. : рис. - (Академический учебник). - Библиогр.: с. 747-768. - Текст (визуальный) : непосредственный. - ISBN 978-5-7749-1480-7 : 395-86. </w:t>
            </w:r>
          </w:p>
          <w:p w:rsidR="00B56B0A" w:rsidRPr="00B56B0A" w:rsidRDefault="00B56B0A" w:rsidP="00B56B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437AF7" w:rsidRPr="007C376B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7AF7" w:rsidRPr="007C376B" w:rsidRDefault="00437AF7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7AF7" w:rsidRPr="007C376B" w:rsidRDefault="00437AF7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E96316" w:rsidP="00E9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Ивашковский, С. Н.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Экономика для менеджеров: микро- и макроуровень : учебное пособие / Станислав Николаевич Ивашковский ; Российская академия народного хозяйства и государственной службы при Президенте Российской Федерации. - 8-е издание. - Москва : Издательский дом "Дело" РАНХиГС, 2019. - 438 с. : рис. - Текст (визуальный) : непосредственный. - ISBN 978-5-7749-1493-7 : 529-01. </w:t>
            </w:r>
          </w:p>
          <w:p w:rsidR="00FF6CCD" w:rsidRPr="00FF6CCD" w:rsidRDefault="00E96316" w:rsidP="00FF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437AF7" w:rsidRPr="007C376B" w:rsidTr="00B56B0A">
        <w:trPr>
          <w:trHeight w:val="2589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7AF7" w:rsidRPr="007C376B" w:rsidRDefault="00437AF7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7AF7" w:rsidRPr="007C376B" w:rsidRDefault="00437AF7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E96316" w:rsidP="00E9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Салантье, Б.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Экономика контрактов / Бернар Салан</w:t>
            </w:r>
            <w:r w:rsidR="00A02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ье ; перевод с английского, под научной редакцией Н. А. Ранневой ; Российская академия народного хозяйства и государственной службы при Президенте Российской Федерации. - Москва : Издательский дом "Дело" РАНХиГС, 2019. - 259 с. : рис. - (Академический учебник). - Библиогр.: после каждой гл. - Текст (визуальный) : непосредственный. - ISBN 978-5-85006-142-5 : 215-21. </w:t>
            </w:r>
          </w:p>
          <w:p w:rsidR="00E96316" w:rsidRPr="00E96316" w:rsidRDefault="00E96316" w:rsidP="00E9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B56B0A" w:rsidRPr="007C376B" w:rsidTr="00437AF7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Pr="007C376B" w:rsidRDefault="00B56B0A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Default="00FF6CCD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</w:p>
          <w:p w:rsidR="00FF6CCD" w:rsidRPr="007C376B" w:rsidRDefault="00FF6CCD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Default="00B56B0A" w:rsidP="00E9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Тейлор, Д. Б.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B0A">
              <w:rPr>
                <w:rFonts w:ascii="Times New Roman" w:hAnsi="Times New Roman" w:cs="Times New Roman"/>
                <w:sz w:val="24"/>
                <w:szCs w:val="24"/>
              </w:rPr>
              <w:t>Справочное руководство по макроэкономике : в 5 книгах. Кн. 1. Факты об экономическом росте и экономических колебаниях / Джон Б. Тейлор, Харальд Улиг ; перевод с английского, под научной редакцией К. Сосунова ; Российская академия народного хозяйства и государственной службы при Президенте Российской Федерации. - Москва : Издательский дом "Дело" РАНХиГС, 2019. - 507 с. : рис., табл. - (Академический учебник). - Библиогр.: с. 491-498. - Текст (визуальный) : непосредственный. - ISBN 978-5-7749-1474-6 (общ.); 978-5-7749-1475-3 (кн. 1) : 437-50. </w:t>
            </w:r>
          </w:p>
          <w:p w:rsidR="00B56B0A" w:rsidRPr="00B56B0A" w:rsidRDefault="00FF6CCD" w:rsidP="00FF6C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B56B0A" w:rsidRPr="007C376B" w:rsidTr="00D437E3">
        <w:trPr>
          <w:trHeight w:val="1812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Pr="007C376B" w:rsidRDefault="00B56B0A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Default="00D437E3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</w:p>
          <w:p w:rsidR="00D437E3" w:rsidRPr="007C376B" w:rsidRDefault="00D437E3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B0A" w:rsidRDefault="00B56B0A" w:rsidP="00E9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Финстра, Р. К.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B0A">
              <w:rPr>
                <w:rFonts w:ascii="Times New Roman" w:hAnsi="Times New Roman" w:cs="Times New Roman"/>
                <w:sz w:val="24"/>
                <w:szCs w:val="24"/>
              </w:rPr>
              <w:t>Международная макроэкономика / Роберт К. Финстра, Алан М. Тейлор ; перевод с английского, под научной редакцией П. В. Трунина ; Российская академия народного хозяйства и государственной службы при Президенте Российской Федерации. - Москва : Издательский дом "Дело" РАНХиГС, 2019. - 599 с. : рис., табл. - (Академический учебник). - Текст (визуальный) : непосредственный. - ISBN 978-5-85006-150-0 : 483-70. </w:t>
            </w:r>
          </w:p>
          <w:p w:rsidR="00B56B0A" w:rsidRPr="00B56B0A" w:rsidRDefault="00B56B0A" w:rsidP="00B56B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D437E3" w:rsidRPr="007C376B" w:rsidTr="00437AF7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37E3" w:rsidRPr="007C376B" w:rsidRDefault="00D437E3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37E3" w:rsidRDefault="00D437E3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</w:p>
          <w:p w:rsidR="00D437E3" w:rsidRDefault="00D437E3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37E3" w:rsidRDefault="00D437E3" w:rsidP="00E9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Бурдье, П.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7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антропология : Курс лекций в Коллеж де Франс (1992-1993) / Пьер Бурдье ; перевод с французского Д. Кралечкина ; под редакцией П. Шампаня, Ж. Дюваля при участии Ф. Пупо, М.-К. Ривьер ; послесловие Р. Буайе. - Москва : Издательский </w:t>
            </w:r>
            <w:r w:rsidRPr="00D4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"Дело" РАНХиГС, 2020. - 408 с. - Текст (визуальный) : непосредственный. - ISBN 978-5-7749-1401-2 : 162-00. </w:t>
            </w:r>
          </w:p>
          <w:p w:rsidR="00D437E3" w:rsidRPr="00D437E3" w:rsidRDefault="00D437E3" w:rsidP="00D437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437AF7" w:rsidRDefault="00437AF7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B3A" w:rsidRDefault="00804B3A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экономической мысли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B42A41" w:rsidRPr="001840BC" w:rsidTr="00B42A41">
        <w:trPr>
          <w:trHeight w:val="188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Pr="001840BC" w:rsidRDefault="00B42A41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B42A41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</w:p>
          <w:p w:rsidR="00B42A41" w:rsidRDefault="00B42A41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B42A41" w:rsidP="0080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Де, Фрей М.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41">
              <w:rPr>
                <w:rFonts w:ascii="Times New Roman" w:hAnsi="Times New Roman" w:cs="Times New Roman"/>
                <w:sz w:val="24"/>
                <w:szCs w:val="24"/>
              </w:rPr>
              <w:t>История макроэкономики : От Кейнса к Лукасу и до современности / Мишель Де Фрей ; перевод с английского А. В. Белых ; под научной редакцией А. А. Крыловой. - Москва : Издательский дом "Дело" РАНХиГС, 2019. - 551 с. : рис., табл. - (Академическая книга). - Библиогр.: с. 509-538. - Текст (визуальный) : непосредственный. - ISBN 978-5-7749-1423-4 : 226-00. </w:t>
            </w:r>
          </w:p>
          <w:p w:rsidR="00B42A41" w:rsidRPr="00B42A41" w:rsidRDefault="00B42A41" w:rsidP="00B42A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F268AC" w:rsidRPr="001840BC" w:rsidTr="00B42A41">
        <w:trPr>
          <w:trHeight w:val="188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Pr="001840B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</w:p>
          <w:p w:rsidR="00F268A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F2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Курц, Х. Д.</w:t>
            </w:r>
            <w:r w:rsidR="00A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экономической мысли / Хайнц Д. Курц ; перевод с немецкого Н. В. Автономовой ; под научной редакцией В. С. Автономова. - Москва : Издательство Института Гайдара, 2020. - 308 с. : рис., табл. - Библиогр.: с. 302-308. - Текст (визуальный) : непосредственный. - ISBN 978-5-93255-580-4 : 200-00. </w:t>
            </w:r>
          </w:p>
          <w:p w:rsidR="00F268AC" w:rsidRPr="008F5C85" w:rsidRDefault="00F268AC" w:rsidP="00F268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C85">
              <w:rPr>
                <w:rFonts w:ascii="Times New Roman" w:hAnsi="Times New Roman" w:cs="Times New Roman"/>
                <w:bCs/>
                <w:sz w:val="24"/>
                <w:szCs w:val="24"/>
              </w:rPr>
              <w:t>3 экз.</w:t>
            </w:r>
          </w:p>
        </w:tc>
      </w:tr>
      <w:tr w:rsidR="00F268AC" w:rsidRPr="001840BC" w:rsidTr="00B90EC4">
        <w:trPr>
          <w:trHeight w:val="678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Pr="001840B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</w:p>
          <w:p w:rsidR="00F268AC" w:rsidRPr="001840B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80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Рейтерн, М. Х.</w:t>
            </w:r>
            <w:r w:rsidRPr="00804B3A">
              <w:rPr>
                <w:rFonts w:ascii="Times New Roman" w:hAnsi="Times New Roman" w:cs="Times New Roman"/>
                <w:sz w:val="24"/>
                <w:szCs w:val="24"/>
              </w:rPr>
              <w:t> Об улучшении финансового и экономического положения России / Михаил Христофорович Рейтерн ; составление, научная редакция А. А. Белых ; Российская академия народного хозяйства и государственной службы при Президенте Российской Федерации. - Москва : Издательский дом "Дело" РАНХиГС, 2020. - 387 с. : табл. - (Министры финансов России). - Текст (визуальный) : непосредственный. - ISBN 978-5-85006-158-6 : 208-50. </w:t>
            </w:r>
          </w:p>
          <w:p w:rsidR="00F268AC" w:rsidRPr="00804B3A" w:rsidRDefault="00F268AC" w:rsidP="00804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F268AC" w:rsidRPr="001840BC" w:rsidTr="00E129A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Pr="001840B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</w:p>
          <w:p w:rsidR="00F268AC" w:rsidRDefault="00F268A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F2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Туз, А.</w:t>
            </w:r>
            <w:r w:rsidR="00A0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разрушения. Создание и гибель нацистской экономики / Адам Туз ; перевод с английского Н. Эдельмана ; под научной редакцией А. Космарского. - 3-е издание. - Москва; Санкт-Петербург : Издательство Института Гайдара, 2020. - 862 с. : табл., рис. - Текст (визуальный) : непосредственный. - ISBN 978-5-93255-575-0 : 450-00. </w:t>
            </w:r>
          </w:p>
          <w:p w:rsidR="00F268AC" w:rsidRPr="008F5C85" w:rsidRDefault="00F268AC" w:rsidP="00F268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экз.</w:t>
            </w:r>
          </w:p>
        </w:tc>
      </w:tr>
    </w:tbl>
    <w:p w:rsidR="00804B3A" w:rsidRDefault="00804B3A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338" w:rsidRDefault="00EC5338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EC5338" w:rsidRPr="007C376B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338" w:rsidRPr="007C376B" w:rsidRDefault="00EC5338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5338" w:rsidRPr="007C376B" w:rsidRDefault="00EC5338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65.26я7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E96316" w:rsidP="00E9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Аганбегян, А. Г.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Финансы, бюджет и банки в новой России / Абел</w:t>
            </w:r>
            <w:r w:rsidR="00A0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Гезевич Аганбегян ; составитель, научный редактор Л. П. Клеева ; Российская академия народного хозяйства и государственной службы при Президенте Российской Федерации. - Москва : Издательский дом "Дело" РАНХиГС, 2020. - 398 с. : рис., табл. - Библиогр.: с. 398. - Текст (визуальный) : непосредственный. - ISBN 978-5-85006-212-5 : 320-59. </w:t>
            </w:r>
          </w:p>
          <w:p w:rsidR="00E96316" w:rsidRPr="00E96316" w:rsidRDefault="00912359" w:rsidP="00E9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EC5338" w:rsidRDefault="00EC5338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359" w:rsidRDefault="00912359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отдельных типов и видов организаций (предприятий, фирм)</w:t>
      </w:r>
    </w:p>
    <w:tbl>
      <w:tblPr>
        <w:tblW w:w="501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54"/>
        <w:gridCol w:w="7550"/>
      </w:tblGrid>
      <w:tr w:rsidR="00912359" w:rsidRPr="00E96316" w:rsidTr="00912359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359" w:rsidRPr="001840BC" w:rsidRDefault="0091235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359" w:rsidRDefault="00B56B0A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65.292</w:t>
            </w:r>
          </w:p>
          <w:p w:rsidR="00B56B0A" w:rsidRPr="001840BC" w:rsidRDefault="00B56B0A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359" w:rsidRDefault="00912359" w:rsidP="009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Харт, О.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2359">
              <w:rPr>
                <w:rFonts w:ascii="Times New Roman" w:hAnsi="Times New Roman" w:cs="Times New Roman"/>
                <w:sz w:val="24"/>
                <w:szCs w:val="24"/>
              </w:rPr>
              <w:t xml:space="preserve">Фирмы, контракты и финансовая структура / Оливер Хартли ; перевод с английского, под научной редакцией Н. А. Ранневой ; Российская академия народного хозяйства и государственной службы при Президенте Российской Федерации. - Москва : Издательский дом "Дело" РАНХиГС, 2019. - 231 с. : рис. - Библиогр.: с. 215-224. - Текст </w:t>
            </w:r>
            <w:r w:rsidRPr="0091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(визуальный) : непосредственный. - ISBN 978-5-85006-141-8 : 123-90. </w:t>
            </w:r>
          </w:p>
          <w:p w:rsidR="00912359" w:rsidRPr="00912359" w:rsidRDefault="00912359" w:rsidP="009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7E3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</w:tbl>
    <w:p w:rsidR="004070E8" w:rsidRDefault="004070E8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A89" w:rsidRDefault="004070E8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строительства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612A89" w:rsidRPr="007C376B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2A89" w:rsidRPr="007C376B" w:rsidRDefault="00612A89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2A89" w:rsidRPr="007C376B" w:rsidRDefault="004070E8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65.31</w:t>
            </w:r>
            <w:r w:rsidR="00D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4070E8" w:rsidP="0040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Петроски, Г.</w:t>
            </w:r>
            <w:r w:rsidR="00A02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0E8">
              <w:rPr>
                <w:rFonts w:ascii="Times New Roman" w:hAnsi="Times New Roman" w:cs="Times New Roman"/>
                <w:sz w:val="24"/>
                <w:szCs w:val="24"/>
              </w:rPr>
              <w:t>Успех через провал : парадокс дизайна / Генри Петроски ; перевод с английского А. Васильевой ; под научной редакцией А. Снигирова. - Москва : Издательский дом "Дело" РАНХиГС, 2020. - 219 с. : рис., фото. - Текст (визуальный) : непосредственный. - ISBN 978-5-85006-147-0 : 176-66. </w:t>
            </w:r>
          </w:p>
          <w:p w:rsidR="004070E8" w:rsidRPr="004070E8" w:rsidRDefault="004070E8" w:rsidP="0040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612A89" w:rsidRDefault="00612A89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9A5" w:rsidRDefault="00E129A5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Внешняя торговля. Международные торговые отношения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E129A5" w:rsidRPr="004070E8" w:rsidTr="00E129A5">
        <w:trPr>
          <w:trHeight w:val="2094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Pr="007C376B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65.428</w:t>
            </w:r>
          </w:p>
          <w:p w:rsidR="00E129A5" w:rsidRPr="007C376B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Default="00E129A5" w:rsidP="00E1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Най, Д.</w:t>
            </w:r>
            <w:r w:rsidR="004F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Война, вино и налоги. Политическая экономия англо-французской торговли в 1689-1900 годах / Джон Най ; перевод с английского Ю. Каптуревского ; под научной редакцией Е. Головляницыной при участии Ю. Кузнецова. - Москва : Издательство Института Гайдара, 2020. - 302 с. : графики, табл., рис. - Библиогр.: с. 295-302. - Текст (визуальный) : непосредственный. - ISBN 978-5-93255-573-6 : 200-00. </w:t>
            </w:r>
          </w:p>
          <w:p w:rsidR="00E129A5" w:rsidRPr="004070E8" w:rsidRDefault="00E129A5" w:rsidP="00E1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экз.</w:t>
            </w:r>
          </w:p>
        </w:tc>
      </w:tr>
      <w:tr w:rsidR="00E129A5" w:rsidRPr="004070E8" w:rsidTr="00E129A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Pr="007C376B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65.428</w:t>
            </w:r>
          </w:p>
          <w:p w:rsidR="00E129A5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Default="00E129A5" w:rsidP="00E1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Родрик, Д.</w:t>
            </w:r>
            <w:r w:rsidR="004F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Откровенный р</w:t>
            </w:r>
            <w:r w:rsidR="004F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азговор о торговле. Идеи для разу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мной мировой экономики / Дэни</w:t>
            </w:r>
            <w:r w:rsidR="004F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Родрик ; перевод с английского А. Резвова.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Издательство Института Гайдара, 2019.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376 с. : рис.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Библиогр.: с. 373-376.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(визуальный) : непосредственный.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978-5-93255-560-6 : 200-00. </w:t>
            </w:r>
          </w:p>
          <w:p w:rsidR="00E129A5" w:rsidRPr="00E129A5" w:rsidRDefault="00E129A5" w:rsidP="00E1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1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4125F3" w:rsidRDefault="004125F3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316" w:rsidRDefault="00E96316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России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E96316" w:rsidRPr="001840BC" w:rsidTr="00B56B0A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6316" w:rsidRPr="001840BC" w:rsidRDefault="00E96316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6316" w:rsidRDefault="00E96316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65.9(2)</w:t>
            </w:r>
          </w:p>
          <w:p w:rsidR="00E96316" w:rsidRPr="001840BC" w:rsidRDefault="00E96316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6316" w:rsidRDefault="00E96316" w:rsidP="00E9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политика России. Турбулентное десятилетие 2008-2018</w:t>
            </w: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 xml:space="preserve"> / Институт экономической политики имени Е. Т. Гайдара. - Москва : Издательский дом "Дело" РАНХиГС, 2020. - 756 с. : рис., табл. - Текст (визуальный) : непосредственный. - ISBN 978-5-85006-204-0 : 361-70. </w:t>
            </w:r>
          </w:p>
          <w:p w:rsidR="00E96316" w:rsidRPr="00E96316" w:rsidRDefault="00E96316" w:rsidP="00E9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E96316" w:rsidRDefault="00E96316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22E" w:rsidRDefault="00E129A5" w:rsidP="00E12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экономика. Международные экономические отношения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E129A5" w:rsidRPr="00E96316" w:rsidTr="00E129A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Pr="001840BC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</w:p>
          <w:p w:rsidR="00E129A5" w:rsidRPr="001840BC" w:rsidRDefault="00E129A5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9A5" w:rsidRDefault="00E129A5" w:rsidP="00E1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Туз, А.</w:t>
            </w:r>
            <w:r w:rsidR="003A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Крах. К</w:t>
            </w:r>
            <w:r w:rsidR="003A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десятилетие финансовых кризис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изменило мир / Адам Туз ; перевод с английского Н. Эдельмана ; под научной редакцией А. Белых. - Москва : Издательство Института Гайдара, 2020. - 768 с. : рис. - Текст (визуальный) : непосредственный. - ISBN 978-5-93255-563-7 : 400-00. </w:t>
            </w:r>
          </w:p>
          <w:p w:rsidR="00E129A5" w:rsidRPr="00E96316" w:rsidRDefault="00E129A5" w:rsidP="00E1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экз.</w:t>
            </w:r>
          </w:p>
        </w:tc>
      </w:tr>
    </w:tbl>
    <w:p w:rsidR="00E129A5" w:rsidRDefault="00E129A5" w:rsidP="00E12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A89" w:rsidRDefault="00612A89" w:rsidP="00B9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4125F3">
        <w:rPr>
          <w:rFonts w:ascii="Times New Roman" w:hAnsi="Times New Roman" w:cs="Times New Roman"/>
          <w:b/>
          <w:sz w:val="28"/>
          <w:szCs w:val="28"/>
        </w:rPr>
        <w:t>. Политология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612A89" w:rsidRPr="007C376B" w:rsidTr="00B42A41">
        <w:trPr>
          <w:trHeight w:val="537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2A89" w:rsidRPr="007C376B" w:rsidRDefault="00612A89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2A89" w:rsidRPr="007C376B" w:rsidRDefault="00612A89" w:rsidP="0080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0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4B3A" w:rsidRDefault="00804B3A" w:rsidP="0080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Лахман, Р.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B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власть / Ричард Лахман ; перевод с английского М. Дондуковского ; под научной редакцией И. Чубарова ; Российская академия народного хозяйства и государственной службы при Президенте Российской Федерации. - Москва : Издательский дом </w:t>
            </w:r>
            <w:r w:rsidRPr="0080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"Дело" РАНХиГС, 2020. - 347 с. - Библиогр.: с. 329-347. - Текст (визуальный) : непосредственный. - ISBN 978-5-85006-184-5 : 192-60. </w:t>
            </w:r>
          </w:p>
          <w:p w:rsidR="00AE0FAB" w:rsidRPr="00804B3A" w:rsidRDefault="00804B3A" w:rsidP="00804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C5B69" w:rsidRPr="0080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B42A41" w:rsidRPr="007C376B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Pr="007C376B" w:rsidRDefault="00B42A41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B42A41" w:rsidP="0080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B42A41" w:rsidRPr="007C376B" w:rsidRDefault="00B42A41" w:rsidP="0080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B42A41" w:rsidP="0080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Малган, Дж.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41">
              <w:rPr>
                <w:rFonts w:ascii="Times New Roman" w:hAnsi="Times New Roman" w:cs="Times New Roman"/>
                <w:sz w:val="24"/>
                <w:szCs w:val="24"/>
              </w:rPr>
              <w:t>Искусство государственной стратегии : Мобилизация власти и знания во имя всеобщего блага / Джефф</w:t>
            </w:r>
            <w:r w:rsidR="003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A41">
              <w:rPr>
                <w:rFonts w:ascii="Times New Roman" w:hAnsi="Times New Roman" w:cs="Times New Roman"/>
                <w:sz w:val="24"/>
                <w:szCs w:val="24"/>
              </w:rPr>
              <w:t>Малган ; перевод с английского Ю. Каптуревского ; под научной редакцией Я. Охонько. - Москва : Издательство Института Гайдара, 2020. - 471 с. : рис. - Текст (визуальный) : непосредственный. - ISBN 978-5-93255-570-5 : 320-00. </w:t>
            </w:r>
          </w:p>
          <w:p w:rsidR="00B42A41" w:rsidRPr="00B42A41" w:rsidRDefault="00B42A41" w:rsidP="00B42A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612A89" w:rsidRDefault="00612A89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359" w:rsidRDefault="00912359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Внутреннее положение. Внутренняя политика Российской Федерации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912359" w:rsidRPr="007C376B" w:rsidTr="00B56B0A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359" w:rsidRPr="007C376B" w:rsidRDefault="0091235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359" w:rsidRPr="007C376B" w:rsidRDefault="0091235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359" w:rsidRDefault="00912359" w:rsidP="009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Аганбегян, А. Г.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2359">
              <w:rPr>
                <w:rFonts w:ascii="Times New Roman" w:hAnsi="Times New Roman" w:cs="Times New Roman"/>
                <w:sz w:val="24"/>
                <w:szCs w:val="24"/>
              </w:rPr>
              <w:t>О приоритетах социальной политики / Абел</w:t>
            </w:r>
            <w:r w:rsidR="003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59">
              <w:rPr>
                <w:rFonts w:ascii="Times New Roman" w:hAnsi="Times New Roman" w:cs="Times New Roman"/>
                <w:sz w:val="24"/>
                <w:szCs w:val="24"/>
              </w:rPr>
              <w:t>Гезевич Аганбегян ; Российская академия народного хозяйства и государственной службы при Президенте Российской Федерации. - Москва : Издательский дом "Дело" РАНХиГС, 2020. - 512 с. : табл. - Библиогр.: с. 511. - Текст (визуальный) : непосредственный. - ISBN 978-5-85006-176-0 : 252-25. </w:t>
            </w:r>
          </w:p>
          <w:p w:rsidR="00912359" w:rsidRPr="00912359" w:rsidRDefault="00912359" w:rsidP="009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912359" w:rsidRDefault="00912359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C85" w:rsidRDefault="008F5C85" w:rsidP="008F5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Международные отношения. Внешняя политика. Дипломатия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8F5C85" w:rsidRPr="00C126BC" w:rsidTr="008F5C8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Pr="007C376B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66.4(0)</w:t>
            </w:r>
          </w:p>
          <w:p w:rsidR="008F5C85" w:rsidRPr="007C376B" w:rsidRDefault="008F5C85" w:rsidP="008F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Майер, П.</w:t>
            </w:r>
            <w:r w:rsidR="003A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Управляя пустотой : Размывание западной демократии / Питер Майер ; перевод с английского Д. Маткиной, А. Новикова, И. Соболевой, В. Степановой. - Москва : Издательство Института Гайдара, 2019. - 210 с. : табл. - Библиогр.: с. 196-210. - Текст (визуальный) : непосредственный. - ISBN 978-5-93255-539-2 : 140-00. </w:t>
            </w:r>
          </w:p>
          <w:p w:rsidR="008F5C85" w:rsidRPr="00C126BC" w:rsidRDefault="008F5C85" w:rsidP="008F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экз.</w:t>
            </w:r>
          </w:p>
        </w:tc>
      </w:tr>
    </w:tbl>
    <w:p w:rsidR="008F5C85" w:rsidRDefault="008F5C85" w:rsidP="008F5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22E" w:rsidRDefault="008917BF" w:rsidP="008F5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Право. Юридические науки</w:t>
      </w:r>
    </w:p>
    <w:p w:rsidR="00B90EC4" w:rsidRDefault="00B90EC4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права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B90EC4" w:rsidRPr="00C126BC" w:rsidTr="00B90EC4">
        <w:trPr>
          <w:trHeight w:val="1674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0EC4" w:rsidRPr="007C376B" w:rsidRDefault="00B90EC4" w:rsidP="00B9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0EC4" w:rsidRDefault="00B90EC4" w:rsidP="00B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</w:p>
          <w:p w:rsidR="00B90EC4" w:rsidRPr="007C376B" w:rsidRDefault="00B90EC4" w:rsidP="00B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0EC4" w:rsidRDefault="00B90EC4" w:rsidP="00B9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Уакс, Р.</w:t>
            </w:r>
            <w:r w:rsidR="003A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права. Краткое введение / Раймонд Уакс ; перевод с английского С. Моисеева. - Москва : Издательство Института Гайдара, 2020. - 170 с. - Текст (визуальный) : непосредственный. - ISBN 978-5-93255-562-0 : 180-00. </w:t>
            </w:r>
          </w:p>
          <w:p w:rsidR="00B90EC4" w:rsidRPr="00C126BC" w:rsidRDefault="00B90EC4" w:rsidP="00B9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экз.</w:t>
            </w:r>
          </w:p>
        </w:tc>
      </w:tr>
      <w:tr w:rsidR="00F268AC" w:rsidRPr="00C126BC" w:rsidTr="00F268AC">
        <w:trPr>
          <w:trHeight w:val="1381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Pr="007C376B" w:rsidRDefault="00F268AC" w:rsidP="00B9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B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</w:p>
          <w:p w:rsidR="00F268AC" w:rsidRDefault="00F268AC" w:rsidP="00B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B9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Уолдрон, Дж.</w:t>
            </w:r>
            <w:r w:rsidR="003A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Верховенство права и мера собственности / Джереми Уолдрон ; перевод с английского С. Моисеева. - Москва : Издательство Института Гайдара, 2020. - 139 с. - Текст (визуальный) : непосредственный. - ISBN 978-5-93255-564-4 : 180-00. </w:t>
            </w:r>
          </w:p>
          <w:p w:rsidR="00F268AC" w:rsidRPr="00F2352C" w:rsidRDefault="00F268AC" w:rsidP="00F2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экз.</w:t>
            </w:r>
          </w:p>
        </w:tc>
      </w:tr>
      <w:tr w:rsidR="00B90EC4" w:rsidRPr="00C126BC" w:rsidTr="00B90EC4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0EC4" w:rsidRPr="007C376B" w:rsidRDefault="00B90EC4" w:rsidP="00B9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0EC4" w:rsidRDefault="00B90EC4" w:rsidP="00B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</w:p>
          <w:p w:rsidR="00B90EC4" w:rsidRDefault="00B90EC4" w:rsidP="00B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0EC4" w:rsidRDefault="00B90EC4" w:rsidP="00B9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Харт, Г. Л. А.</w:t>
            </w:r>
            <w:r w:rsidR="003A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свобода и мораль / Герберт Л. А. Харт ; перевод с английского С. Моисеева. - Москва : Издательство Института Гайдара, 2020. - 130 с. - Текст (визуальный) : непосредственный. - ISBN 978-5-93255-561-3 : 180-00. </w:t>
            </w:r>
          </w:p>
          <w:p w:rsidR="00B90EC4" w:rsidRPr="00B90EC4" w:rsidRDefault="00B90EC4" w:rsidP="00B9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экз.</w:t>
            </w:r>
          </w:p>
        </w:tc>
      </w:tr>
    </w:tbl>
    <w:p w:rsidR="00B90EC4" w:rsidRDefault="00B90EC4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BF" w:rsidRDefault="00AE0FAB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AE0FAB" w:rsidRPr="007C376B" w:rsidTr="00B42A4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Pr="007C376B" w:rsidRDefault="00AE0FAB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Pr="007C376B" w:rsidRDefault="00AE0FAB" w:rsidP="00B4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="00C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я7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26BC" w:rsidRDefault="00C126BC" w:rsidP="00C1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Барциц, И. Н.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26BC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и муниципального управления : курс лекций : в 2 томах. Т. 1 / Игорь Нязбеевич</w:t>
            </w:r>
            <w:r w:rsidR="003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6BC">
              <w:rPr>
                <w:rFonts w:ascii="Times New Roman" w:hAnsi="Times New Roman" w:cs="Times New Roman"/>
                <w:sz w:val="24"/>
                <w:szCs w:val="24"/>
              </w:rPr>
              <w:t>Барциц ; Российская академия народного хозяйства и государственной службы при Президенте Российской Федерации. - Москва : Издательский дом "Дело" РАНХиГС, 2020. - 506 с. - Текст (визуальный) : непосредственный. - ISBN 978-5-85006-168-5 (общ.); 978-5-85006-169-2 (т. 1) : 192-65. </w:t>
            </w:r>
          </w:p>
          <w:p w:rsidR="00AE0FAB" w:rsidRPr="00C126BC" w:rsidRDefault="00C126BC" w:rsidP="00C1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B69" w:rsidRPr="00C12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E0FAB" w:rsidRPr="007C376B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Pr="007C376B" w:rsidRDefault="00AE0FAB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Pr="007C376B" w:rsidRDefault="00AE0FAB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0FAB" w:rsidRDefault="004070E8" w:rsidP="0040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Барциц, И. Н.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0E8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и муниципального управления : курс лекций : в 2 томах. Т. 2 / Игорь Нязбеевич</w:t>
            </w:r>
            <w:r w:rsidR="003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E8">
              <w:rPr>
                <w:rFonts w:ascii="Times New Roman" w:hAnsi="Times New Roman" w:cs="Times New Roman"/>
                <w:sz w:val="24"/>
                <w:szCs w:val="24"/>
              </w:rPr>
              <w:t>Барциц ; Российская академия народного хозяйства и государственной службы при Президенте Российской Федерации. - Москва : Издательский дом "Дело" РАНХиГС, 2020. - 540 с. : табл. - Текст (визуальный) : непосредственный. - ISBN 978-5-85006-168-5 (общ.); 978-5-85006-170-8 (т. 2) : 190-11. </w:t>
            </w:r>
          </w:p>
          <w:p w:rsidR="004070E8" w:rsidRPr="004070E8" w:rsidRDefault="004070E8" w:rsidP="0040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207DC4" w:rsidRDefault="00207DC4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4F" w:rsidRDefault="00DA144F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Гражданское и торговое право. Семейное право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DA144F" w:rsidRPr="001840BC" w:rsidTr="00E129A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Pr="001840BC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</w:t>
            </w:r>
          </w:p>
          <w:p w:rsidR="00DA144F" w:rsidRPr="001840BC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Default="00DA144F" w:rsidP="00DA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Перзановски, А.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144F">
              <w:rPr>
                <w:rFonts w:ascii="Times New Roman" w:hAnsi="Times New Roman" w:cs="Times New Roman"/>
                <w:sz w:val="24"/>
                <w:szCs w:val="24"/>
              </w:rPr>
              <w:t>Конец владения : личная собственность в цифровой экономике / Аарон Перзановски, Джейсон Шульц ; перевод с английского Е. Лебедевой ; Российская академия народного хозяйства и государственной службы при Президенте Российской Федерации. - Москва : Издательский дом "Дело" РАНХиГС, 2019. - 347 с. : рис. - Текст (визуальный) : непосредственный. - ISBN 978-5-85006-238-5 : 181-88. </w:t>
            </w:r>
          </w:p>
          <w:p w:rsidR="00DA144F" w:rsidRPr="00DA144F" w:rsidRDefault="00DA144F" w:rsidP="00DA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804B3A" w:rsidRPr="001840BC" w:rsidTr="00804B3A">
        <w:trPr>
          <w:trHeight w:val="231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4B3A" w:rsidRPr="001840BC" w:rsidRDefault="00804B3A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4B3A" w:rsidRDefault="00C126B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</w:t>
            </w:r>
          </w:p>
          <w:p w:rsidR="00C126BC" w:rsidRDefault="00C126B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4B3A" w:rsidRDefault="00804B3A" w:rsidP="00DA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Пирсон, К.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B3A">
              <w:rPr>
                <w:rFonts w:ascii="Times New Roman" w:hAnsi="Times New Roman" w:cs="Times New Roman"/>
                <w:sz w:val="24"/>
                <w:szCs w:val="24"/>
              </w:rPr>
              <w:t>Просто собственность : ее история на латинском Западе. Т. 1. Богатство, добродетель и право / Кристофер Пирсон ; перевод с английского С. Моисеева ; под научной редакцией А. Олейникова ; Российская академия народного хозяйства и государственной службы при Президенте Российской Федерации. - Москва : Издательский дом "Дело" РАНХиГС, 2020. - 513 с. - Библиогр.: с. 477-513. - Текст (визуальный) : непосредственный. - ISBN 978-5-85006-156-2 (общ.); 978-5-85006-157-9 (т. 1) : 355-20. </w:t>
            </w:r>
          </w:p>
          <w:p w:rsidR="00804B3A" w:rsidRPr="00804B3A" w:rsidRDefault="00C126BC" w:rsidP="00C126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804B3A" w:rsidRPr="001840BC" w:rsidTr="00E129A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4B3A" w:rsidRPr="001840BC" w:rsidRDefault="00804B3A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4B3A" w:rsidRDefault="00C126B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</w:t>
            </w:r>
          </w:p>
          <w:p w:rsidR="00C126BC" w:rsidRDefault="00C126BC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4B3A" w:rsidRDefault="00C126BC" w:rsidP="00DA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Пирсон, К.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26BC">
              <w:rPr>
                <w:rFonts w:ascii="Times New Roman" w:hAnsi="Times New Roman" w:cs="Times New Roman"/>
                <w:sz w:val="24"/>
                <w:szCs w:val="24"/>
              </w:rPr>
              <w:t>Просто собственность : ее история на латинском Западе. Т. 2. Просвещение, революция и история / Кристофер Пирсон ; перевод с английского А. Васильева ; под научной редакцией А. Олейникова ; Российская академия народного хозяйства и государственной службы при Президенте Российской Федерации. - Москва : Издательский дом "Дело" РАНХиГС, 2020. - 431 с. - Библиогр.: с. 407-431. - Текст (визуальный) : непосредственный. - ISBN 978-5-85006-156-2 (общ.); 978-5-85006-203-3 (т. 2) : 339-02. </w:t>
            </w:r>
          </w:p>
          <w:p w:rsidR="00C126BC" w:rsidRPr="00C126BC" w:rsidRDefault="00C126BC" w:rsidP="00C126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DA144F" w:rsidRDefault="00DA144F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4F" w:rsidRDefault="00DA144F" w:rsidP="00B9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Культура. Культурология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DA144F" w:rsidRPr="001840BC" w:rsidTr="008F5C85">
        <w:trPr>
          <w:trHeight w:val="395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Pr="001840BC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DA144F" w:rsidRPr="001840BC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53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Default="00DA144F" w:rsidP="00DA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Месуди, А.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14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эволюция. Как теория Дарвина может пролить свет на человеческую культуру и объединить социальные науки / Алекс Месуди ; перевод с английского О. Собчука, А. Шели ; Российская </w:t>
            </w:r>
            <w:r w:rsidRPr="00DA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народного хозяйства и государственной службы при Президенте Российской Федерации. - Москва : Издательский дом "Дело" РАНХиГС, 2019. - 383 с. : рис., табл. - Библиогр.: с. 364-383. - Текст (визуальный) : непосредственный. - ISBN 978-5-7749-1498-2 : 169-80. </w:t>
            </w:r>
          </w:p>
          <w:p w:rsidR="00DA144F" w:rsidRPr="00DA144F" w:rsidRDefault="00DA144F" w:rsidP="00DA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экз.</w:t>
            </w:r>
          </w:p>
        </w:tc>
      </w:tr>
      <w:tr w:rsidR="00D437E3" w:rsidRPr="001840BC" w:rsidTr="00E129A5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37E3" w:rsidRPr="001840BC" w:rsidRDefault="00D437E3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37E3" w:rsidRDefault="00D437E3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D437E3" w:rsidRDefault="00D437E3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37E3" w:rsidRDefault="00D437E3" w:rsidP="00DA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Моррис, А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437E3">
              <w:rPr>
                <w:rFonts w:ascii="Times New Roman" w:hAnsi="Times New Roman" w:cs="Times New Roman"/>
                <w:sz w:val="24"/>
                <w:szCs w:val="24"/>
              </w:rPr>
              <w:t>Мир блистательного принца : Придворная жизнь в древней Японии / Айван Моррис ; перевод с английского Д. Харитонова ; предисловие А. Гениса. - Москва : Издательский дом "Дело" РАНХиГС, 2020. - 463 с. - Библиогр.: с. 448-450. - Текст (визуальный) : непосредственный. - ISBN 978-5-85006-167-8 : 257-20. </w:t>
            </w:r>
          </w:p>
          <w:p w:rsidR="00D437E3" w:rsidRPr="00D437E3" w:rsidRDefault="00D437E3" w:rsidP="00D437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DA144F" w:rsidRDefault="00DA144F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C4" w:rsidRDefault="00B90EC4" w:rsidP="00B9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</w:p>
    <w:p w:rsidR="00DA144F" w:rsidRDefault="00DA144F" w:rsidP="00181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Европы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42"/>
        <w:gridCol w:w="7532"/>
      </w:tblGrid>
      <w:tr w:rsidR="00DA144F" w:rsidRPr="00181773" w:rsidTr="00E129A5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Pr="00181773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83.3(4)</w:t>
            </w:r>
          </w:p>
          <w:p w:rsidR="00DA144F" w:rsidRPr="00181773" w:rsidRDefault="00DA144F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44F" w:rsidRDefault="00DA144F" w:rsidP="00DA1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Сафрански, Р.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144F">
              <w:rPr>
                <w:rFonts w:ascii="Times New Roman" w:hAnsi="Times New Roman" w:cs="Times New Roman"/>
                <w:sz w:val="24"/>
                <w:szCs w:val="24"/>
              </w:rPr>
              <w:t>Гёте : Жизнь как произведение искусства / РюдигерСафрански ; перевод с немецкого К. Тимофеевой ; Российская академия народного хозяйства и государственной службы при Президенте Российской Федерации. - Москва : Издательский дом "Дело" РАНХиГС, 2020. - 702 с. - (Интеллектуальная биография). - Библиогр.: с. 682-692. - Текст (визуальный) : непосредственный. - ISBN 978-5-85006-205-7 : 425-17. </w:t>
            </w:r>
          </w:p>
          <w:p w:rsidR="00DA144F" w:rsidRPr="00DA144F" w:rsidRDefault="00DA144F" w:rsidP="00DA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DA144F" w:rsidRDefault="00DA144F" w:rsidP="00181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C85" w:rsidRDefault="008F5C85" w:rsidP="00B9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Искусство. Искусствознание</w:t>
      </w:r>
    </w:p>
    <w:p w:rsidR="00B90EC4" w:rsidRDefault="00B90EC4" w:rsidP="00B90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и зрелищные искусства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42"/>
        <w:gridCol w:w="7532"/>
      </w:tblGrid>
      <w:tr w:rsidR="008F5C85" w:rsidRPr="00181773" w:rsidTr="008F5C85">
        <w:trPr>
          <w:trHeight w:val="2096"/>
        </w:trPr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Pr="00181773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8F5C85" w:rsidRPr="00181773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Бондс, М. Э.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Абсолютная музыка : История идеи / Марк Эван</w:t>
            </w:r>
            <w:r w:rsidR="003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Бондс ; перевод с английского А. Рондарева ; Российская академия народного хозяйства и государственной службы при Президенте Российской Федерации. - Москва : Издательский дом "Дело" РАНХиГС, 2020. - 470 с. : ил. - Библиогр. с. 435-470. - Текст (визуальный) : непосредственный. - ISBN 978-5-85006-206-4 : 301-85.</w:t>
            </w:r>
          </w:p>
          <w:p w:rsidR="008F5C85" w:rsidRPr="00E96316" w:rsidRDefault="008F5C85" w:rsidP="008F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8F5C85" w:rsidRPr="00181773" w:rsidTr="008F5C85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Pr="00181773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8F5C85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Уолд, Э.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7E3">
              <w:rPr>
                <w:rFonts w:ascii="Times New Roman" w:hAnsi="Times New Roman" w:cs="Times New Roman"/>
                <w:sz w:val="24"/>
                <w:szCs w:val="24"/>
              </w:rPr>
              <w:t>Как TheBeatles уничтожили рок-н-ролл. Альтернативная история американской популярной музыки / Элайджа</w:t>
            </w:r>
            <w:r w:rsidR="003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E3">
              <w:rPr>
                <w:rFonts w:ascii="Times New Roman" w:hAnsi="Times New Roman" w:cs="Times New Roman"/>
                <w:sz w:val="24"/>
                <w:szCs w:val="24"/>
              </w:rPr>
              <w:t>Уолд ; перевод с английского А. Рондарева ; Российская академия народного хозяйства и государственной службы при Президенте Российской Федерации. - Москва : Издательский дом "Дело" РАНХиГС, 2020. - 445 с. - Библиогр. с. 437-445. - Текст (визуальный) : непосредственный. - ISBN 978-5-85006-207-1 : 355-20. </w:t>
            </w:r>
          </w:p>
          <w:p w:rsidR="008F5C85" w:rsidRPr="00D437E3" w:rsidRDefault="008F5C85" w:rsidP="008F5C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8F5C85" w:rsidRDefault="008F5C85" w:rsidP="008F5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EC4" w:rsidRDefault="00B90EC4" w:rsidP="00B9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8F5C85" w:rsidRDefault="008F5C85" w:rsidP="008F5C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философии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42"/>
        <w:gridCol w:w="7532"/>
      </w:tblGrid>
      <w:tr w:rsidR="008F5C85" w:rsidRPr="00E96316" w:rsidTr="008F5C85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Pr="00181773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</w:t>
            </w:r>
          </w:p>
          <w:p w:rsidR="008F5C85" w:rsidRPr="00181773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Бенуа, П.</w:t>
            </w:r>
            <w:r w:rsidR="003A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B3A">
              <w:rPr>
                <w:rFonts w:ascii="Times New Roman" w:hAnsi="Times New Roman" w:cs="Times New Roman"/>
                <w:sz w:val="24"/>
                <w:szCs w:val="24"/>
              </w:rPr>
              <w:t xml:space="preserve">Деррида / Петерс Бенуа ; перевод с французского Д. Кралечкина при участии В. Гавриленко (главы 3-4) ; под научной редакцией И. Кушнарёвой при участии В. Анашвили, М. Маяцкого ; </w:t>
            </w:r>
            <w:r w:rsidRPr="0080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академия народного хозяйства и государственной службы при Президенте Российской Федерации. - Москва : Издательский дом "Дело" РАНХиГС, 2020. - 639 с. : фото. - Библиогр.: с. 635-636. - Текст (визуальный) : непосредственный. - ISBN 978-5-85006-208-8 : 424-51. </w:t>
            </w:r>
          </w:p>
          <w:p w:rsidR="008F5C85" w:rsidRPr="00804B3A" w:rsidRDefault="008F5C85" w:rsidP="008F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</w:tbl>
    <w:p w:rsidR="008F5C85" w:rsidRDefault="008F5C85" w:rsidP="008F5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C85" w:rsidRDefault="008F5C85" w:rsidP="008F5C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42"/>
        <w:gridCol w:w="7532"/>
      </w:tblGrid>
      <w:tr w:rsidR="008F5C85" w:rsidRPr="00804B3A" w:rsidTr="008F5C85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Pr="00181773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87.7</w:t>
            </w:r>
          </w:p>
          <w:p w:rsidR="008F5C85" w:rsidRPr="00181773" w:rsidRDefault="008F5C85" w:rsidP="008F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C85" w:rsidRDefault="008F5C85" w:rsidP="008F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Эдмондс, Д.</w:t>
            </w:r>
            <w:r w:rsidR="003A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Убили бы вы толстяка? Задача о вагонетке : что такое хорошо и что такое плохо? / Дэвид Эдмондс ; перевод с английского Д. Кралечкина. - 4-е издание. - Москва : Издательство Института Гайдара, 2019. - 257 с. - Библиогр.: с. 251-257. - Текст (визуальный) : непосредственный. - ISBN 978-5-93255-574-3 : 150-00. </w:t>
            </w:r>
          </w:p>
          <w:p w:rsidR="008F5C85" w:rsidRPr="00804B3A" w:rsidRDefault="008F5C85" w:rsidP="008F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экз.</w:t>
            </w:r>
          </w:p>
        </w:tc>
      </w:tr>
    </w:tbl>
    <w:p w:rsidR="008F5C85" w:rsidRDefault="008F5C85" w:rsidP="00181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FAB" w:rsidRDefault="00AE0FAB" w:rsidP="00AE0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C85" w:rsidRPr="001B2B20" w:rsidRDefault="008F5C85" w:rsidP="00AE0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F5C85" w:rsidRPr="001B2B20" w:rsidSect="00F100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86" w:rsidRDefault="00062A86" w:rsidP="003F2FB2">
      <w:pPr>
        <w:spacing w:after="0" w:line="240" w:lineRule="auto"/>
      </w:pPr>
      <w:r>
        <w:separator/>
      </w:r>
    </w:p>
  </w:endnote>
  <w:endnote w:type="continuationSeparator" w:id="1">
    <w:p w:rsidR="00062A86" w:rsidRDefault="00062A86" w:rsidP="003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25F3" w:rsidRPr="003F2FB2" w:rsidRDefault="0080161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2F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5F3" w:rsidRPr="003F2F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2F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7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F2F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25F3" w:rsidRDefault="004125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86" w:rsidRDefault="00062A86" w:rsidP="003F2FB2">
      <w:pPr>
        <w:spacing w:after="0" w:line="240" w:lineRule="auto"/>
      </w:pPr>
      <w:r>
        <w:separator/>
      </w:r>
    </w:p>
  </w:footnote>
  <w:footnote w:type="continuationSeparator" w:id="1">
    <w:p w:rsidR="00062A86" w:rsidRDefault="00062A86" w:rsidP="003F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B20"/>
    <w:rsid w:val="00004F26"/>
    <w:rsid w:val="00062A86"/>
    <w:rsid w:val="00073D0E"/>
    <w:rsid w:val="000874E8"/>
    <w:rsid w:val="000B643A"/>
    <w:rsid w:val="000B6F9E"/>
    <w:rsid w:val="00124843"/>
    <w:rsid w:val="001807EE"/>
    <w:rsid w:val="00181773"/>
    <w:rsid w:val="001B2B20"/>
    <w:rsid w:val="00207DC4"/>
    <w:rsid w:val="00217289"/>
    <w:rsid w:val="00265219"/>
    <w:rsid w:val="002C1135"/>
    <w:rsid w:val="00376470"/>
    <w:rsid w:val="003A4F39"/>
    <w:rsid w:val="003A673D"/>
    <w:rsid w:val="003F2FB2"/>
    <w:rsid w:val="004070E8"/>
    <w:rsid w:val="004125F3"/>
    <w:rsid w:val="00437AF7"/>
    <w:rsid w:val="00486305"/>
    <w:rsid w:val="004F1283"/>
    <w:rsid w:val="0050648F"/>
    <w:rsid w:val="00612A89"/>
    <w:rsid w:val="006F2512"/>
    <w:rsid w:val="0080161D"/>
    <w:rsid w:val="00804B3A"/>
    <w:rsid w:val="00814A4D"/>
    <w:rsid w:val="0086422E"/>
    <w:rsid w:val="008917BF"/>
    <w:rsid w:val="008C5B69"/>
    <w:rsid w:val="008F5C85"/>
    <w:rsid w:val="00912359"/>
    <w:rsid w:val="00960565"/>
    <w:rsid w:val="009736DD"/>
    <w:rsid w:val="00995FC5"/>
    <w:rsid w:val="009A3A8B"/>
    <w:rsid w:val="00A0273F"/>
    <w:rsid w:val="00A85F81"/>
    <w:rsid w:val="00AE0FAB"/>
    <w:rsid w:val="00AF5287"/>
    <w:rsid w:val="00B42A41"/>
    <w:rsid w:val="00B56B0A"/>
    <w:rsid w:val="00B90EC4"/>
    <w:rsid w:val="00BF1759"/>
    <w:rsid w:val="00C126BC"/>
    <w:rsid w:val="00CD2E82"/>
    <w:rsid w:val="00D13A98"/>
    <w:rsid w:val="00D26BA4"/>
    <w:rsid w:val="00D3643F"/>
    <w:rsid w:val="00D437E3"/>
    <w:rsid w:val="00DA144F"/>
    <w:rsid w:val="00DE3B5D"/>
    <w:rsid w:val="00E129A5"/>
    <w:rsid w:val="00E23B7F"/>
    <w:rsid w:val="00E64852"/>
    <w:rsid w:val="00E75287"/>
    <w:rsid w:val="00E76A5C"/>
    <w:rsid w:val="00E96316"/>
    <w:rsid w:val="00EC5338"/>
    <w:rsid w:val="00ED521F"/>
    <w:rsid w:val="00EE5587"/>
    <w:rsid w:val="00F1006E"/>
    <w:rsid w:val="00F268AC"/>
    <w:rsid w:val="00F27332"/>
    <w:rsid w:val="00F9692F"/>
    <w:rsid w:val="00FF2C44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6E"/>
  </w:style>
  <w:style w:type="paragraph" w:styleId="1">
    <w:name w:val="heading 1"/>
    <w:basedOn w:val="a"/>
    <w:next w:val="a"/>
    <w:link w:val="10"/>
    <w:uiPriority w:val="9"/>
    <w:qFormat/>
    <w:rsid w:val="001B2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1B2B20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1B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FB2"/>
  </w:style>
  <w:style w:type="paragraph" w:styleId="a8">
    <w:name w:val="footer"/>
    <w:basedOn w:val="a"/>
    <w:link w:val="a9"/>
    <w:uiPriority w:val="99"/>
    <w:unhideWhenUsed/>
    <w:rsid w:val="003F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FB2"/>
  </w:style>
  <w:style w:type="character" w:customStyle="1" w:styleId="20">
    <w:name w:val="Заголовок 2 Знак"/>
    <w:basedOn w:val="a0"/>
    <w:link w:val="2"/>
    <w:uiPriority w:val="9"/>
    <w:semiHidden/>
    <w:rsid w:val="003F2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07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0FFB-7A24-4741-809A-C3C1D2F5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nachbib</cp:lastModifiedBy>
  <cp:revision>4</cp:revision>
  <dcterms:created xsi:type="dcterms:W3CDTF">2021-01-28T13:43:00Z</dcterms:created>
  <dcterms:modified xsi:type="dcterms:W3CDTF">2021-02-03T11:46:00Z</dcterms:modified>
</cp:coreProperties>
</file>