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BC" w:rsidRPr="00A01FC6" w:rsidRDefault="00CE02BC" w:rsidP="00CE02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FC6">
        <w:rPr>
          <w:rFonts w:ascii="Times New Roman" w:hAnsi="Times New Roman" w:cs="Times New Roman"/>
          <w:b/>
          <w:sz w:val="26"/>
          <w:szCs w:val="26"/>
        </w:rPr>
        <w:t>Перечень помещений Организации, предоставленных для осуществления практической подготовки при проведении практики</w:t>
      </w:r>
    </w:p>
    <w:tbl>
      <w:tblPr>
        <w:tblStyle w:val="a3"/>
        <w:tblpPr w:leftFromText="180" w:rightFromText="180" w:vertAnchor="text" w:horzAnchor="margin" w:tblpXSpec="right" w:tblpY="601"/>
        <w:tblW w:w="10065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696"/>
      </w:tblGrid>
      <w:tr w:rsidR="00CE02BC" w:rsidTr="00CE02BC">
        <w:trPr>
          <w:trHeight w:val="470"/>
        </w:trPr>
        <w:tc>
          <w:tcPr>
            <w:tcW w:w="959" w:type="dxa"/>
          </w:tcPr>
          <w:p w:rsidR="00CE02BC" w:rsidRPr="007C4CE6" w:rsidRDefault="00CE02BC" w:rsidP="002D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C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02BC" w:rsidRPr="007C4CE6" w:rsidRDefault="00CE02BC" w:rsidP="002D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C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C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CE02BC" w:rsidRPr="007C4CE6" w:rsidRDefault="00CE02BC" w:rsidP="002D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CE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7C4CE6">
              <w:rPr>
                <w:rFonts w:ascii="Times New Roman" w:hAnsi="Times New Roman" w:cs="Times New Roman"/>
                <w:sz w:val="28"/>
                <w:szCs w:val="28"/>
              </w:rPr>
              <w:t>структурного</w:t>
            </w:r>
            <w:proofErr w:type="gramEnd"/>
          </w:p>
          <w:p w:rsidR="00CE02BC" w:rsidRDefault="00CE02BC" w:rsidP="002D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CE6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</w:p>
          <w:p w:rsidR="00CE02BC" w:rsidRPr="007C4CE6" w:rsidRDefault="00CE02BC" w:rsidP="002D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4CE6">
              <w:rPr>
                <w:rFonts w:ascii="Times New Roman" w:hAnsi="Times New Roman" w:cs="Times New Roman"/>
                <w:sz w:val="28"/>
                <w:szCs w:val="28"/>
              </w:rPr>
              <w:t>№№ судебных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96" w:type="dxa"/>
          </w:tcPr>
          <w:p w:rsidR="00CE02BC" w:rsidRPr="007C4CE6" w:rsidRDefault="00CE02BC" w:rsidP="002D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C4CE6">
              <w:rPr>
                <w:rFonts w:ascii="Times New Roman" w:hAnsi="Times New Roman" w:cs="Times New Roman"/>
                <w:sz w:val="28"/>
                <w:szCs w:val="28"/>
              </w:rPr>
              <w:t>Адрес (фактический)</w:t>
            </w:r>
          </w:p>
        </w:tc>
      </w:tr>
      <w:tr w:rsidR="00CE02BC" w:rsidTr="00CE02BC">
        <w:trPr>
          <w:trHeight w:val="597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696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403241, Волгоградская область, ст. Алексеевская,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Октябрьская,32</w:t>
            </w:r>
          </w:p>
        </w:tc>
      </w:tr>
      <w:tr w:rsidR="00CE02BC" w:rsidTr="00CE02BC">
        <w:trPr>
          <w:trHeight w:val="597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404062, Волгоградская область,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Быково,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Куйбышева,18</w:t>
            </w:r>
          </w:p>
        </w:tc>
      </w:tr>
      <w:tr w:rsidR="00CE02BC" w:rsidTr="00CE02BC">
        <w:trPr>
          <w:trHeight w:val="944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62,63,64,65,66,67,</w:t>
            </w:r>
          </w:p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68,69,70,71,72,73,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74,133,134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404130, Волгоградская область, г.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Волжский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Рабоче-Крестьянская, 15,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404130, Волгогра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ская область, г.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Волжский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, ул. Комсомольская,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22</w:t>
            </w:r>
          </w:p>
        </w:tc>
      </w:tr>
      <w:tr w:rsidR="00CE02BC" w:rsidRPr="002D0B7C" w:rsidTr="00CE02BC">
        <w:trPr>
          <w:trHeight w:val="597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403371,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 Даниловка,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Центральная, 21</w:t>
            </w:r>
          </w:p>
        </w:tc>
      </w:tr>
      <w:tr w:rsidR="00CE02BC" w:rsidRPr="002D0B7C" w:rsidTr="00CE02BC">
        <w:trPr>
          <w:trHeight w:val="603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6,125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404002 Волгоградская область, 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г. Дубовка,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Московская, 5</w:t>
            </w:r>
          </w:p>
        </w:tc>
      </w:tr>
      <w:tr w:rsidR="00CE02BC" w:rsidRPr="002D0B7C" w:rsidTr="00CE02BC">
        <w:trPr>
          <w:trHeight w:val="597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3,4,124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403003, Волгоградская область,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Городище,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Промышленная, д.6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</w:p>
        </w:tc>
      </w:tr>
      <w:tr w:rsidR="00CE02BC" w:rsidRPr="002D0B7C" w:rsidTr="00CE02BC">
        <w:trPr>
          <w:trHeight w:val="446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7,126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03732, Волгоградская область,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Елань,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Ленинская, 80</w:t>
            </w:r>
          </w:p>
        </w:tc>
      </w:tr>
      <w:tr w:rsidR="00CE02BC" w:rsidRPr="002D0B7C" w:rsidTr="00CE02BC">
        <w:trPr>
          <w:trHeight w:val="416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8,9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403791,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Жирновск,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Коммунистическая,3</w:t>
            </w:r>
          </w:p>
        </w:tc>
      </w:tr>
      <w:tr w:rsidR="00CE02BC" w:rsidRPr="002D0B7C" w:rsidTr="00CE02BC">
        <w:trPr>
          <w:trHeight w:val="151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10,127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403071, Волгоградская область,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Иловля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Буденного,44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11,12,13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404507,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Калач-на-Дону,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Революционная,184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10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14,15,16,17,18,19,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20,21,57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403870, Волгоградская область, г. Камышин,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Леонова,19а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3221,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ст. Преображе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н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ская,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Мира, 52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403562,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ст.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Клетская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Луначарского, 48а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24,25,123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404354, Волгоградская область, г. Котельниково,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Ленина, д. 5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26,27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403805,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Волгоградская область,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Котово,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Мира, 193/5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404160,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Волгоградская область,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Краснослободск,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микрорайон Опытная станция ВИР, д. 30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03402,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ст. Кумылже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н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ская,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Пушкина, 2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31,32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404620, Волг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оградская область, г. Ленинск,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ул.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lastRenderedPageBreak/>
              <w:t>Ленина,184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33,34,35,36,128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403342,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Михайловка,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Республиканская, 62</w:t>
            </w:r>
          </w:p>
        </w:tc>
      </w:tr>
      <w:tr w:rsidR="00CE02BC" w:rsidRPr="002D0B7C" w:rsidTr="00CE02BC">
        <w:trPr>
          <w:trHeight w:val="302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403171,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ст.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Нехаевская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Кооперативная, 9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38,129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404033,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Николаевский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Октябрьская, 14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39,40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03953,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Новоаннинский,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пер. Строительный, д.18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403901, Волгоградская область,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Новониколаевский, ул.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Октябрьская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, 91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404321, Волгоградская область,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Октябрьский,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Центральная, 26А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403651, Волгоградская область,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Ольховка,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Комсомольская, 6А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44,45,130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404264,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Палласовка,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Береговая, 7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403601, Волгоградская область, 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Рудня,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Толстого, 42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А</w:t>
            </w:r>
            <w:proofErr w:type="gramEnd"/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47,48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404171, Волгоградская область,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Светлый Яр,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Советская, 67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51,131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404143, Волгоградская область,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 Средняя А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х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туба,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Л.Толстого,74 б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49,50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403441,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Серафимович,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Октябрьская, 73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404211, Волгоградская область,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 Старая Полта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ка,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Победа, 67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53,54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404411, 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Суровикино,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Ленина, 2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А</w:t>
            </w:r>
            <w:proofErr w:type="gramEnd"/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55,56,132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403113,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Урюпинск,  </w:t>
            </w:r>
          </w:p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ольшой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д.1 с/у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№ 55,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403112,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Урюпинск,  </w:t>
            </w:r>
          </w:p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пер. Ульяновский, д. 30, с/у № 56,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403113, Волгоград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Урюпинск,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ольшой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д.1 с/у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№ 132.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58,59,60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403534, Волгоградская область,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Фролово,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40 лет Октября,1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404462, Волгоградская область, 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р.п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 Чернышко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ский,  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Техническая, 2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75,76,77,78,135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400074, 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Волгоград,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Рабоче-Крестьянская, 37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410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79,80,81,82,83,84,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85,136,137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4000197,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г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.В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олгоград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, ул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Аракская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д. 29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с/у № 79, 400107, 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Волгоград,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Историческая,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д. 122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пом. 1, с/у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№№ 80,82,83,85,137;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4000197,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г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.В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олгоград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ул. </w:t>
            </w:r>
            <w:proofErr w:type="spell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Аракская</w:t>
            </w:r>
            <w:proofErr w:type="spell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д. 29, с/у №№ 79,81,136 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86,87,88,89,90,138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400067, г. Волгоград,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ул. Одоевского,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72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А</w:t>
            </w:r>
            <w:proofErr w:type="gramEnd"/>
          </w:p>
        </w:tc>
      </w:tr>
      <w:tr w:rsidR="00CE02BC" w:rsidRPr="002D0B7C" w:rsidTr="00CE02BC">
        <w:trPr>
          <w:trHeight w:val="905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39</w:t>
            </w:r>
          </w:p>
        </w:tc>
        <w:tc>
          <w:tcPr>
            <w:tcW w:w="2410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91,92,93,94,95,96,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97,98,139,140</w:t>
            </w:r>
          </w:p>
        </w:tc>
        <w:tc>
          <w:tcPr>
            <w:tcW w:w="6696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400096, 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г. Волгоград,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ул.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Удмуртская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, 91, с/у №№ 93,94,95,139,140;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400063, г.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Волгоград, ул.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им. композитора Тане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е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ва, д.6, </w:t>
            </w:r>
            <w:proofErr w:type="gramStart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</w:t>
            </w:r>
            <w:proofErr w:type="gramEnd"/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/у №№ 96,97,98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99,100,101,102,103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,104,105,141,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142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400078, г. Волгоград, пр. Ленина, 67/2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2410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106,107,108,109,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400011, г. Волгоград,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пр. Университетский, 64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2410" w:type="dxa"/>
          </w:tcPr>
          <w:p w:rsidR="00CE02BC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110,111,112,113,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114,115,144,142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400006, г. Волгоград, ул. Дзержинского, 3</w:t>
            </w: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</w:p>
        </w:tc>
      </w:tr>
      <w:tr w:rsidR="00CE02BC" w:rsidRPr="002D0B7C" w:rsidTr="00CE02BC">
        <w:trPr>
          <w:trHeight w:val="70"/>
        </w:trPr>
        <w:tc>
          <w:tcPr>
            <w:tcW w:w="959" w:type="dxa"/>
          </w:tcPr>
          <w:p w:rsidR="00CE02BC" w:rsidRPr="00A01FC6" w:rsidRDefault="00CE02BC" w:rsidP="002D15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2410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</w:rPr>
              <w:t>116,117,118,119,120,121,122</w:t>
            </w:r>
          </w:p>
        </w:tc>
        <w:tc>
          <w:tcPr>
            <w:tcW w:w="6696" w:type="dxa"/>
          </w:tcPr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400005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г.</w:t>
            </w: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Волгоград, </w:t>
            </w: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пр-т Ленина,</w:t>
            </w:r>
          </w:p>
          <w:p w:rsidR="00CE02BC" w:rsidRPr="00A01FC6" w:rsidRDefault="00CE02BC" w:rsidP="002D15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1FC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д. 56А</w:t>
            </w:r>
          </w:p>
        </w:tc>
      </w:tr>
    </w:tbl>
    <w:p w:rsidR="0031503D" w:rsidRDefault="0031503D"/>
    <w:sectPr w:rsidR="0031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25"/>
    <w:rsid w:val="0031503D"/>
    <w:rsid w:val="00CE02BC"/>
    <w:rsid w:val="00D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BC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BC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2</cp:revision>
  <dcterms:created xsi:type="dcterms:W3CDTF">2023-12-04T11:05:00Z</dcterms:created>
  <dcterms:modified xsi:type="dcterms:W3CDTF">2023-12-04T11:06:00Z</dcterms:modified>
</cp:coreProperties>
</file>