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1E" w:rsidRDefault="0079171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9171E" w:rsidRDefault="0079171E">
      <w:pPr>
        <w:pStyle w:val="ConsPlusNormal"/>
        <w:jc w:val="both"/>
      </w:pPr>
    </w:p>
    <w:p w:rsidR="0079171E" w:rsidRDefault="0079171E">
      <w:pPr>
        <w:pStyle w:val="ConsPlusNormal"/>
      </w:pPr>
      <w:r>
        <w:t>Зарегистрировано в Минюсте России 21 марта 2014 г. N 31696</w:t>
      </w:r>
    </w:p>
    <w:p w:rsidR="0079171E" w:rsidRDefault="00791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71E" w:rsidRDefault="0079171E">
      <w:pPr>
        <w:pStyle w:val="ConsPlusNormal"/>
        <w:jc w:val="center"/>
      </w:pPr>
    </w:p>
    <w:p w:rsidR="0079171E" w:rsidRDefault="0079171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9171E" w:rsidRDefault="0079171E">
      <w:pPr>
        <w:pStyle w:val="ConsPlusTitle"/>
        <w:jc w:val="center"/>
      </w:pPr>
    </w:p>
    <w:p w:rsidR="0079171E" w:rsidRDefault="0079171E">
      <w:pPr>
        <w:pStyle w:val="ConsPlusTitle"/>
        <w:jc w:val="center"/>
      </w:pPr>
      <w:r>
        <w:t>ПРИКАЗ</w:t>
      </w:r>
    </w:p>
    <w:p w:rsidR="0079171E" w:rsidRDefault="0079171E">
      <w:pPr>
        <w:pStyle w:val="ConsPlusTitle"/>
        <w:jc w:val="center"/>
      </w:pPr>
      <w:r>
        <w:t>от 11 февраля 2014 г. N 86н</w:t>
      </w:r>
    </w:p>
    <w:p w:rsidR="0079171E" w:rsidRDefault="0079171E">
      <w:pPr>
        <w:pStyle w:val="ConsPlusTitle"/>
        <w:jc w:val="center"/>
      </w:pPr>
    </w:p>
    <w:p w:rsidR="0079171E" w:rsidRDefault="0079171E">
      <w:pPr>
        <w:pStyle w:val="ConsPlusTitle"/>
        <w:jc w:val="center"/>
      </w:pPr>
      <w:r>
        <w:t>ОБ УТВЕРЖДЕНИИ ПРОФЕССИОНАЛЬНОГО СТАНДАРТА "СПЕЦИАЛИСТ</w:t>
      </w:r>
    </w:p>
    <w:p w:rsidR="0079171E" w:rsidRDefault="0079171E">
      <w:pPr>
        <w:pStyle w:val="ConsPlusTitle"/>
        <w:jc w:val="center"/>
      </w:pPr>
      <w:r>
        <w:t xml:space="preserve">ПО ОРГАНИЗАЦИИ И УПРАВЛЕНИЮ </w:t>
      </w:r>
      <w:proofErr w:type="gramStart"/>
      <w:r>
        <w:t>НАУЧНО-ИССЛЕДОВАТЕЛЬСКИМИ</w:t>
      </w:r>
      <w:proofErr w:type="gramEnd"/>
    </w:p>
    <w:p w:rsidR="0079171E" w:rsidRDefault="0079171E">
      <w:pPr>
        <w:pStyle w:val="ConsPlusTitle"/>
        <w:jc w:val="center"/>
      </w:pPr>
      <w:r>
        <w:t>И ОПЫТНО-КОНСТРУКТОРСКИМИ РАБОТАМИ"</w:t>
      </w:r>
    </w:p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71E" w:rsidRDefault="0079171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9171E" w:rsidRDefault="0079171E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6" w:history="1">
        <w:r>
          <w:rPr>
            <w:color w:val="0000FF"/>
          </w:rPr>
          <w:t>пункте 16</w:t>
        </w:r>
      </w:hyperlink>
      <w:r>
        <w:rPr>
          <w:color w:val="0A2666"/>
        </w:rPr>
        <w:t xml:space="preserve"> новой редакции Правил.</w:t>
      </w:r>
    </w:p>
    <w:p w:rsidR="0079171E" w:rsidRDefault="00791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171E" w:rsidRDefault="0079171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79171E" w:rsidRDefault="0079171E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"Специалист по организации и управлению научно-исследовательскими и опытно-конструкторскими работами".</w:t>
      </w:r>
    </w:p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right"/>
      </w:pPr>
      <w:r>
        <w:t>Министр</w:t>
      </w:r>
    </w:p>
    <w:p w:rsidR="0079171E" w:rsidRDefault="0079171E">
      <w:pPr>
        <w:pStyle w:val="ConsPlusNormal"/>
        <w:jc w:val="right"/>
      </w:pPr>
      <w:r>
        <w:t>М.А.ТОПИЛИН</w:t>
      </w:r>
    </w:p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right"/>
      </w:pPr>
      <w:r>
        <w:t>Утвержден</w:t>
      </w:r>
    </w:p>
    <w:p w:rsidR="0079171E" w:rsidRDefault="0079171E">
      <w:pPr>
        <w:pStyle w:val="ConsPlusNormal"/>
        <w:jc w:val="right"/>
      </w:pPr>
      <w:r>
        <w:t>приказом Министерства труда</w:t>
      </w:r>
    </w:p>
    <w:p w:rsidR="0079171E" w:rsidRDefault="0079171E">
      <w:pPr>
        <w:pStyle w:val="ConsPlusNormal"/>
        <w:jc w:val="right"/>
      </w:pPr>
      <w:r>
        <w:t>и социальной защиты</w:t>
      </w:r>
    </w:p>
    <w:p w:rsidR="0079171E" w:rsidRDefault="0079171E">
      <w:pPr>
        <w:pStyle w:val="ConsPlusNormal"/>
        <w:jc w:val="right"/>
      </w:pPr>
      <w:r>
        <w:t>Российской Федерации</w:t>
      </w:r>
    </w:p>
    <w:p w:rsidR="0079171E" w:rsidRDefault="0079171E">
      <w:pPr>
        <w:pStyle w:val="ConsPlusNormal"/>
        <w:jc w:val="right"/>
      </w:pPr>
      <w:r>
        <w:t>от 11 февраля 2014 г. N 86н</w:t>
      </w:r>
    </w:p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Title"/>
        <w:jc w:val="center"/>
      </w:pPr>
      <w:bookmarkStart w:id="0" w:name="P33"/>
      <w:bookmarkEnd w:id="0"/>
      <w:r>
        <w:t>ПРОФЕССИОНАЛЬНЫЙ СТАНДАРТ</w:t>
      </w:r>
    </w:p>
    <w:p w:rsidR="0079171E" w:rsidRDefault="0079171E">
      <w:pPr>
        <w:pStyle w:val="ConsPlusTitle"/>
        <w:jc w:val="center"/>
      </w:pPr>
    </w:p>
    <w:p w:rsidR="0079171E" w:rsidRDefault="0079171E">
      <w:pPr>
        <w:pStyle w:val="ConsPlusTitle"/>
        <w:jc w:val="center"/>
      </w:pPr>
      <w:r>
        <w:t>СПЕЦИАЛИСТ</w:t>
      </w:r>
    </w:p>
    <w:p w:rsidR="0079171E" w:rsidRDefault="0079171E">
      <w:pPr>
        <w:pStyle w:val="ConsPlusTitle"/>
        <w:jc w:val="center"/>
      </w:pPr>
      <w:r>
        <w:t xml:space="preserve">ПО ОРГАНИЗАЦИИ И УПРАВЛЕНИЮ </w:t>
      </w:r>
      <w:proofErr w:type="gramStart"/>
      <w:r>
        <w:t>НАУЧНО-ИССЛЕДОВАТЕЛЬСКИМИ</w:t>
      </w:r>
      <w:proofErr w:type="gramEnd"/>
    </w:p>
    <w:p w:rsidR="0079171E" w:rsidRDefault="0079171E">
      <w:pPr>
        <w:pStyle w:val="ConsPlusTitle"/>
        <w:jc w:val="center"/>
      </w:pPr>
      <w:r>
        <w:t>И ОПЫТНО-КОНСТРУКТОРСКИМИ РАБОТАМИ</w:t>
      </w:r>
    </w:p>
    <w:p w:rsidR="0079171E" w:rsidRDefault="0079171E">
      <w:pPr>
        <w:pStyle w:val="ConsPlusNormal"/>
        <w:jc w:val="right"/>
      </w:pPr>
    </w:p>
    <w:p w:rsidR="0079171E" w:rsidRDefault="0079171E">
      <w:pPr>
        <w:pStyle w:val="ConsPlusNonformat"/>
        <w:jc w:val="both"/>
      </w:pPr>
      <w:r>
        <w:t xml:space="preserve">                                                      ┌───────────────────┐</w:t>
      </w:r>
    </w:p>
    <w:p w:rsidR="0079171E" w:rsidRDefault="0079171E">
      <w:pPr>
        <w:pStyle w:val="ConsPlusNonformat"/>
        <w:jc w:val="both"/>
      </w:pPr>
      <w:r>
        <w:t xml:space="preserve">                                                      │         28        │</w:t>
      </w:r>
    </w:p>
    <w:p w:rsidR="0079171E" w:rsidRDefault="0079171E">
      <w:pPr>
        <w:pStyle w:val="ConsPlusNonformat"/>
        <w:jc w:val="both"/>
      </w:pPr>
      <w:r>
        <w:t xml:space="preserve">                                                      └───────────────────┘</w:t>
      </w:r>
    </w:p>
    <w:p w:rsidR="0079171E" w:rsidRDefault="0079171E">
      <w:pPr>
        <w:pStyle w:val="ConsPlusNonformat"/>
        <w:jc w:val="both"/>
      </w:pPr>
      <w:r>
        <w:t xml:space="preserve">                                                      Регистрационный номер</w:t>
      </w:r>
    </w:p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center"/>
      </w:pPr>
      <w:r>
        <w:t>I. Общие сведения</w:t>
      </w:r>
    </w:p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nformat"/>
        <w:jc w:val="both"/>
      </w:pPr>
      <w:r>
        <w:lastRenderedPageBreak/>
        <w:t xml:space="preserve">Организация и управление </w:t>
      </w:r>
      <w:proofErr w:type="gramStart"/>
      <w:r>
        <w:t>научно-исследовательскими</w:t>
      </w:r>
      <w:proofErr w:type="gramEnd"/>
      <w:r>
        <w:t xml:space="preserve">            ┌───────────┐</w:t>
      </w:r>
    </w:p>
    <w:p w:rsidR="0079171E" w:rsidRDefault="0079171E">
      <w:pPr>
        <w:pStyle w:val="ConsPlusNonformat"/>
        <w:jc w:val="both"/>
      </w:pPr>
      <w:r>
        <w:t>и опытно-конструкторскими разработками (НИОКР)                │  40.008   │</w:t>
      </w:r>
    </w:p>
    <w:p w:rsidR="0079171E" w:rsidRDefault="0079171E">
      <w:pPr>
        <w:pStyle w:val="ConsPlusNonformat"/>
        <w:jc w:val="both"/>
      </w:pPr>
      <w:r>
        <w:t>------------------------------------------------------        └───────────┘</w:t>
      </w:r>
    </w:p>
    <w:p w:rsidR="0079171E" w:rsidRDefault="0079171E">
      <w:pPr>
        <w:pStyle w:val="ConsPlusNonformat"/>
        <w:jc w:val="both"/>
      </w:pPr>
      <w:r>
        <w:t>(наименование вида профессиональной деятельности)                  Код</w:t>
      </w:r>
    </w:p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both"/>
      </w:pPr>
      <w:r>
        <w:t>Основная цель вида профессиональной деятельности:</w:t>
      </w:r>
    </w:p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9171E" w:rsidRDefault="0079171E">
      <w:pPr>
        <w:pStyle w:val="ConsPlusNonformat"/>
        <w:jc w:val="both"/>
      </w:pPr>
      <w:r>
        <w:t xml:space="preserve">│Организация и управление проведением </w:t>
      </w:r>
      <w:proofErr w:type="gramStart"/>
      <w:r>
        <w:t>научно-исследовательских</w:t>
      </w:r>
      <w:proofErr w:type="gramEnd"/>
      <w:r>
        <w:t xml:space="preserve"> и          │</w:t>
      </w:r>
    </w:p>
    <w:p w:rsidR="0079171E" w:rsidRDefault="0079171E">
      <w:pPr>
        <w:pStyle w:val="ConsPlusNonformat"/>
        <w:jc w:val="both"/>
      </w:pPr>
      <w:r>
        <w:t xml:space="preserve">│опытно-конструкторских работ, определенных созданием </w:t>
      </w:r>
      <w:proofErr w:type="gramStart"/>
      <w:r>
        <w:t>конкурентоспособной</w:t>
      </w:r>
      <w:proofErr w:type="gramEnd"/>
      <w:r>
        <w:t xml:space="preserve"> │</w:t>
      </w:r>
    </w:p>
    <w:p w:rsidR="0079171E" w:rsidRDefault="0079171E">
      <w:pPr>
        <w:pStyle w:val="ConsPlusNonformat"/>
        <w:jc w:val="both"/>
      </w:pPr>
      <w:r>
        <w:t>│наукоемкой продукции                                                     │</w:t>
      </w:r>
    </w:p>
    <w:p w:rsidR="0079171E" w:rsidRDefault="0079171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9171E" w:rsidRDefault="0079171E">
      <w:pPr>
        <w:sectPr w:rsidR="0079171E" w:rsidSect="00FC4A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71E" w:rsidRDefault="0079171E">
      <w:pPr>
        <w:pStyle w:val="ConsPlusNormal"/>
        <w:jc w:val="both"/>
      </w:pPr>
    </w:p>
    <w:p w:rsidR="0079171E" w:rsidRDefault="0079171E">
      <w:pPr>
        <w:pStyle w:val="ConsPlusNormal"/>
        <w:jc w:val="both"/>
      </w:pPr>
      <w:r>
        <w:t>Группа занятий</w:t>
      </w:r>
    </w:p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3326"/>
        <w:gridCol w:w="1714"/>
        <w:gridCol w:w="3060"/>
      </w:tblGrid>
      <w:tr w:rsidR="0079171E">
        <w:tc>
          <w:tcPr>
            <w:tcW w:w="1680" w:type="dxa"/>
          </w:tcPr>
          <w:p w:rsidR="0079171E" w:rsidRDefault="0079171E">
            <w:pPr>
              <w:pStyle w:val="ConsPlusNormal"/>
            </w:pPr>
            <w:r>
              <w:t>1237</w:t>
            </w:r>
          </w:p>
        </w:tc>
        <w:tc>
          <w:tcPr>
            <w:tcW w:w="3326" w:type="dxa"/>
          </w:tcPr>
          <w:p w:rsidR="0079171E" w:rsidRDefault="0079171E">
            <w:pPr>
              <w:pStyle w:val="ConsPlusNormal"/>
            </w:pPr>
            <w:r>
              <w:t>Руководители подразделений (служб) научно-технического развития</w:t>
            </w:r>
          </w:p>
        </w:tc>
        <w:tc>
          <w:tcPr>
            <w:tcW w:w="1714" w:type="dxa"/>
          </w:tcPr>
          <w:p w:rsidR="0079171E" w:rsidRDefault="0079171E">
            <w:pPr>
              <w:pStyle w:val="ConsPlusNormal"/>
            </w:pPr>
          </w:p>
        </w:tc>
        <w:tc>
          <w:tcPr>
            <w:tcW w:w="3060" w:type="dxa"/>
          </w:tcPr>
          <w:p w:rsidR="0079171E" w:rsidRDefault="0079171E">
            <w:pPr>
              <w:pStyle w:val="ConsPlusNormal"/>
            </w:pPr>
          </w:p>
        </w:tc>
      </w:tr>
      <w:tr w:rsidR="0079171E">
        <w:tc>
          <w:tcPr>
            <w:tcW w:w="1680" w:type="dxa"/>
          </w:tcPr>
          <w:p w:rsidR="0079171E" w:rsidRDefault="0079171E">
            <w:pPr>
              <w:pStyle w:val="ConsPlusNormal"/>
              <w:jc w:val="center"/>
            </w:pPr>
            <w:r>
              <w:t xml:space="preserve">(код ОКЗ </w:t>
            </w:r>
            <w:hyperlink w:anchor="P7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326" w:type="dxa"/>
          </w:tcPr>
          <w:p w:rsidR="0079171E" w:rsidRDefault="0079171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714" w:type="dxa"/>
          </w:tcPr>
          <w:p w:rsidR="0079171E" w:rsidRDefault="0079171E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60" w:type="dxa"/>
          </w:tcPr>
          <w:p w:rsidR="0079171E" w:rsidRDefault="0079171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ind w:firstLine="540"/>
        <w:jc w:val="both"/>
      </w:pPr>
      <w:r>
        <w:t>--------------------------------</w:t>
      </w:r>
    </w:p>
    <w:p w:rsidR="0079171E" w:rsidRDefault="0079171E">
      <w:pPr>
        <w:pStyle w:val="ConsPlusNormal"/>
        <w:ind w:firstLine="540"/>
        <w:jc w:val="both"/>
      </w:pPr>
      <w:bookmarkStart w:id="1" w:name="P71"/>
      <w:bookmarkEnd w:id="1"/>
      <w:r>
        <w:t xml:space="preserve">&lt;1&gt; Общероссийский </w:t>
      </w:r>
      <w:hyperlink r:id="rId9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both"/>
      </w:pPr>
      <w:r>
        <w:t>Отнесение к видам экономической деятельности:</w:t>
      </w:r>
    </w:p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20"/>
        <w:gridCol w:w="8460"/>
      </w:tblGrid>
      <w:tr w:rsidR="0079171E">
        <w:tc>
          <w:tcPr>
            <w:tcW w:w="1320" w:type="dxa"/>
          </w:tcPr>
          <w:p w:rsidR="0079171E" w:rsidRDefault="0079171E">
            <w:pPr>
              <w:pStyle w:val="ConsPlusNormal"/>
            </w:pPr>
            <w:r>
              <w:t>17</w:t>
            </w:r>
          </w:p>
        </w:tc>
        <w:tc>
          <w:tcPr>
            <w:tcW w:w="8460" w:type="dxa"/>
          </w:tcPr>
          <w:p w:rsidR="0079171E" w:rsidRDefault="0079171E">
            <w:pPr>
              <w:pStyle w:val="ConsPlusNormal"/>
            </w:pPr>
            <w:r>
              <w:t>Текстильное производство</w:t>
            </w:r>
          </w:p>
        </w:tc>
      </w:tr>
      <w:tr w:rsidR="0079171E">
        <w:tc>
          <w:tcPr>
            <w:tcW w:w="1320" w:type="dxa"/>
          </w:tcPr>
          <w:p w:rsidR="0079171E" w:rsidRDefault="0079171E">
            <w:pPr>
              <w:pStyle w:val="ConsPlusNormal"/>
            </w:pPr>
            <w:r>
              <w:t>20</w:t>
            </w:r>
          </w:p>
        </w:tc>
        <w:tc>
          <w:tcPr>
            <w:tcW w:w="8460" w:type="dxa"/>
          </w:tcPr>
          <w:p w:rsidR="0079171E" w:rsidRDefault="0079171E">
            <w:pPr>
              <w:pStyle w:val="ConsPlusNormal"/>
            </w:pPr>
            <w:r>
              <w:t>Обработка древесины и производство изделий из дерева и пробки, кроме мебели</w:t>
            </w:r>
          </w:p>
        </w:tc>
      </w:tr>
      <w:tr w:rsidR="0079171E">
        <w:tc>
          <w:tcPr>
            <w:tcW w:w="1320" w:type="dxa"/>
          </w:tcPr>
          <w:p w:rsidR="0079171E" w:rsidRDefault="0079171E">
            <w:pPr>
              <w:pStyle w:val="ConsPlusNormal"/>
            </w:pPr>
            <w:r>
              <w:t>21</w:t>
            </w:r>
          </w:p>
        </w:tc>
        <w:tc>
          <w:tcPr>
            <w:tcW w:w="8460" w:type="dxa"/>
          </w:tcPr>
          <w:p w:rsidR="0079171E" w:rsidRDefault="0079171E">
            <w:pPr>
              <w:pStyle w:val="ConsPlusNormal"/>
            </w:pPr>
            <w:r>
              <w:t>Производство целлюлозы, древесной массы, бумаги, картона и изделий из них</w:t>
            </w:r>
          </w:p>
        </w:tc>
      </w:tr>
      <w:tr w:rsidR="0079171E">
        <w:tc>
          <w:tcPr>
            <w:tcW w:w="1320" w:type="dxa"/>
          </w:tcPr>
          <w:p w:rsidR="0079171E" w:rsidRDefault="0079171E">
            <w:pPr>
              <w:pStyle w:val="ConsPlusNormal"/>
            </w:pPr>
            <w:r>
              <w:t>22</w:t>
            </w:r>
          </w:p>
        </w:tc>
        <w:tc>
          <w:tcPr>
            <w:tcW w:w="8460" w:type="dxa"/>
          </w:tcPr>
          <w:p w:rsidR="0079171E" w:rsidRDefault="0079171E">
            <w:pPr>
              <w:pStyle w:val="ConsPlusNormal"/>
            </w:pPr>
            <w:r>
              <w:t>Издательская и полиграфическая деятельность, тиражирование записанных носителей информации</w:t>
            </w:r>
          </w:p>
        </w:tc>
      </w:tr>
      <w:tr w:rsidR="0079171E">
        <w:tc>
          <w:tcPr>
            <w:tcW w:w="1320" w:type="dxa"/>
          </w:tcPr>
          <w:p w:rsidR="0079171E" w:rsidRDefault="0079171E">
            <w:pPr>
              <w:pStyle w:val="ConsPlusNormal"/>
            </w:pPr>
            <w:r>
              <w:t>24</w:t>
            </w:r>
          </w:p>
        </w:tc>
        <w:tc>
          <w:tcPr>
            <w:tcW w:w="8460" w:type="dxa"/>
          </w:tcPr>
          <w:p w:rsidR="0079171E" w:rsidRDefault="0079171E">
            <w:pPr>
              <w:pStyle w:val="ConsPlusNormal"/>
            </w:pPr>
            <w:r>
              <w:t>Химическое производство</w:t>
            </w:r>
          </w:p>
        </w:tc>
      </w:tr>
      <w:tr w:rsidR="0079171E">
        <w:tc>
          <w:tcPr>
            <w:tcW w:w="1320" w:type="dxa"/>
          </w:tcPr>
          <w:p w:rsidR="0079171E" w:rsidRDefault="0079171E">
            <w:pPr>
              <w:pStyle w:val="ConsPlusNormal"/>
            </w:pPr>
            <w:r>
              <w:t>25</w:t>
            </w:r>
          </w:p>
        </w:tc>
        <w:tc>
          <w:tcPr>
            <w:tcW w:w="8460" w:type="dxa"/>
          </w:tcPr>
          <w:p w:rsidR="0079171E" w:rsidRDefault="0079171E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</w:tr>
      <w:tr w:rsidR="0079171E">
        <w:tc>
          <w:tcPr>
            <w:tcW w:w="1320" w:type="dxa"/>
          </w:tcPr>
          <w:p w:rsidR="0079171E" w:rsidRDefault="0079171E">
            <w:pPr>
              <w:pStyle w:val="ConsPlusNormal"/>
            </w:pPr>
            <w:r>
              <w:t>26</w:t>
            </w:r>
          </w:p>
        </w:tc>
        <w:tc>
          <w:tcPr>
            <w:tcW w:w="8460" w:type="dxa"/>
          </w:tcPr>
          <w:p w:rsidR="0079171E" w:rsidRDefault="0079171E">
            <w:pPr>
              <w:pStyle w:val="ConsPlusNormal"/>
            </w:pPr>
            <w:r>
              <w:t>Производство прочих неметаллических минеральных продуктов</w:t>
            </w:r>
          </w:p>
        </w:tc>
      </w:tr>
      <w:tr w:rsidR="0079171E">
        <w:tc>
          <w:tcPr>
            <w:tcW w:w="1320" w:type="dxa"/>
          </w:tcPr>
          <w:p w:rsidR="0079171E" w:rsidRDefault="0079171E">
            <w:pPr>
              <w:pStyle w:val="ConsPlusNormal"/>
            </w:pPr>
            <w:r>
              <w:t>27</w:t>
            </w:r>
          </w:p>
        </w:tc>
        <w:tc>
          <w:tcPr>
            <w:tcW w:w="8460" w:type="dxa"/>
          </w:tcPr>
          <w:p w:rsidR="0079171E" w:rsidRDefault="0079171E">
            <w:pPr>
              <w:pStyle w:val="ConsPlusNormal"/>
            </w:pPr>
            <w:r>
              <w:t>Металлургическое производство</w:t>
            </w:r>
          </w:p>
        </w:tc>
      </w:tr>
      <w:tr w:rsidR="0079171E">
        <w:tc>
          <w:tcPr>
            <w:tcW w:w="1320" w:type="dxa"/>
          </w:tcPr>
          <w:p w:rsidR="0079171E" w:rsidRDefault="0079171E">
            <w:pPr>
              <w:pStyle w:val="ConsPlusNormal"/>
            </w:pPr>
            <w:r>
              <w:t>28</w:t>
            </w:r>
          </w:p>
        </w:tc>
        <w:tc>
          <w:tcPr>
            <w:tcW w:w="8460" w:type="dxa"/>
          </w:tcPr>
          <w:p w:rsidR="0079171E" w:rsidRDefault="0079171E">
            <w:pPr>
              <w:pStyle w:val="ConsPlusNormal"/>
            </w:pPr>
            <w:r>
              <w:t>Производство готовых металлических изделий</w:t>
            </w:r>
          </w:p>
        </w:tc>
      </w:tr>
      <w:tr w:rsidR="0079171E">
        <w:tc>
          <w:tcPr>
            <w:tcW w:w="1320" w:type="dxa"/>
          </w:tcPr>
          <w:p w:rsidR="0079171E" w:rsidRDefault="0079171E">
            <w:pPr>
              <w:pStyle w:val="ConsPlusNormal"/>
            </w:pPr>
            <w:r>
              <w:t>29</w:t>
            </w:r>
          </w:p>
        </w:tc>
        <w:tc>
          <w:tcPr>
            <w:tcW w:w="8460" w:type="dxa"/>
          </w:tcPr>
          <w:p w:rsidR="0079171E" w:rsidRDefault="0079171E">
            <w:pPr>
              <w:pStyle w:val="ConsPlusNormal"/>
            </w:pPr>
            <w:r>
              <w:t>Производство машин и оборудования</w:t>
            </w:r>
          </w:p>
        </w:tc>
      </w:tr>
      <w:tr w:rsidR="0079171E">
        <w:tc>
          <w:tcPr>
            <w:tcW w:w="1320" w:type="dxa"/>
          </w:tcPr>
          <w:p w:rsidR="0079171E" w:rsidRDefault="0079171E">
            <w:pPr>
              <w:pStyle w:val="ConsPlusNormal"/>
            </w:pPr>
            <w:r>
              <w:t>31</w:t>
            </w:r>
          </w:p>
        </w:tc>
        <w:tc>
          <w:tcPr>
            <w:tcW w:w="8460" w:type="dxa"/>
          </w:tcPr>
          <w:p w:rsidR="0079171E" w:rsidRDefault="0079171E">
            <w:pPr>
              <w:pStyle w:val="ConsPlusNormal"/>
            </w:pPr>
            <w:r>
              <w:t>Производство электрических машин и оборудования</w:t>
            </w:r>
          </w:p>
        </w:tc>
      </w:tr>
      <w:tr w:rsidR="0079171E">
        <w:tc>
          <w:tcPr>
            <w:tcW w:w="1320" w:type="dxa"/>
          </w:tcPr>
          <w:p w:rsidR="0079171E" w:rsidRDefault="0079171E">
            <w:pPr>
              <w:pStyle w:val="ConsPlusNormal"/>
            </w:pPr>
            <w:r>
              <w:t>32</w:t>
            </w:r>
          </w:p>
        </w:tc>
        <w:tc>
          <w:tcPr>
            <w:tcW w:w="8460" w:type="dxa"/>
          </w:tcPr>
          <w:p w:rsidR="0079171E" w:rsidRDefault="0079171E">
            <w:pPr>
              <w:pStyle w:val="ConsPlusNormal"/>
            </w:pPr>
            <w:r>
              <w:t>Производство электронных компонентов аппаратуры для радио, телевидения и связи</w:t>
            </w:r>
          </w:p>
        </w:tc>
      </w:tr>
      <w:tr w:rsidR="0079171E">
        <w:tc>
          <w:tcPr>
            <w:tcW w:w="1320" w:type="dxa"/>
          </w:tcPr>
          <w:p w:rsidR="0079171E" w:rsidRDefault="0079171E">
            <w:pPr>
              <w:pStyle w:val="ConsPlusNormal"/>
            </w:pPr>
            <w:r>
              <w:t>33</w:t>
            </w:r>
          </w:p>
        </w:tc>
        <w:tc>
          <w:tcPr>
            <w:tcW w:w="8460" w:type="dxa"/>
          </w:tcPr>
          <w:p w:rsidR="0079171E" w:rsidRDefault="0079171E">
            <w:pPr>
              <w:pStyle w:val="ConsPlusNormal"/>
            </w:pPr>
            <w:proofErr w:type="gramStart"/>
            <w:r>
              <w:t>Производство медицинских изделий; средств измерений, контроля, управления и испытаний; оптических приборов, фото- и кинооборудования; часов</w:t>
            </w:r>
            <w:proofErr w:type="gramEnd"/>
          </w:p>
        </w:tc>
      </w:tr>
      <w:tr w:rsidR="0079171E">
        <w:tc>
          <w:tcPr>
            <w:tcW w:w="1320" w:type="dxa"/>
          </w:tcPr>
          <w:p w:rsidR="0079171E" w:rsidRDefault="0079171E">
            <w:pPr>
              <w:pStyle w:val="ConsPlusNormal"/>
            </w:pPr>
            <w:r>
              <w:t>34</w:t>
            </w:r>
          </w:p>
        </w:tc>
        <w:tc>
          <w:tcPr>
            <w:tcW w:w="8460" w:type="dxa"/>
          </w:tcPr>
          <w:p w:rsidR="0079171E" w:rsidRDefault="0079171E">
            <w:pPr>
              <w:pStyle w:val="ConsPlusNormal"/>
            </w:pPr>
            <w:r>
              <w:t>Производство автомобилей, прицепов и полуприцепов</w:t>
            </w:r>
          </w:p>
        </w:tc>
      </w:tr>
      <w:tr w:rsidR="0079171E">
        <w:tc>
          <w:tcPr>
            <w:tcW w:w="1320" w:type="dxa"/>
          </w:tcPr>
          <w:p w:rsidR="0079171E" w:rsidRDefault="0079171E">
            <w:pPr>
              <w:pStyle w:val="ConsPlusNormal"/>
            </w:pPr>
            <w:r>
              <w:t>35</w:t>
            </w:r>
          </w:p>
        </w:tc>
        <w:tc>
          <w:tcPr>
            <w:tcW w:w="8460" w:type="dxa"/>
          </w:tcPr>
          <w:p w:rsidR="0079171E" w:rsidRDefault="0079171E">
            <w:pPr>
              <w:pStyle w:val="ConsPlusNormal"/>
            </w:pPr>
            <w:r>
              <w:t>Производство судов, летательных и космических аппаратов и прочих транспортных средств</w:t>
            </w:r>
          </w:p>
        </w:tc>
      </w:tr>
      <w:tr w:rsidR="0079171E">
        <w:tc>
          <w:tcPr>
            <w:tcW w:w="1320" w:type="dxa"/>
          </w:tcPr>
          <w:p w:rsidR="0079171E" w:rsidRDefault="0079171E">
            <w:pPr>
              <w:pStyle w:val="ConsPlusNormal"/>
            </w:pPr>
            <w:r>
              <w:t>50.2</w:t>
            </w:r>
          </w:p>
        </w:tc>
        <w:tc>
          <w:tcPr>
            <w:tcW w:w="8460" w:type="dxa"/>
          </w:tcPr>
          <w:p w:rsidR="0079171E" w:rsidRDefault="0079171E">
            <w:pPr>
              <w:pStyle w:val="ConsPlusNormal"/>
            </w:pPr>
            <w:r>
              <w:t>Техническое обслуживание и ремонт автотранспортных средств</w:t>
            </w:r>
          </w:p>
        </w:tc>
      </w:tr>
      <w:tr w:rsidR="0079171E">
        <w:tc>
          <w:tcPr>
            <w:tcW w:w="1320" w:type="dxa"/>
          </w:tcPr>
          <w:p w:rsidR="0079171E" w:rsidRDefault="0079171E">
            <w:pPr>
              <w:pStyle w:val="ConsPlusNormal"/>
            </w:pPr>
            <w:r>
              <w:t>60</w:t>
            </w:r>
          </w:p>
        </w:tc>
        <w:tc>
          <w:tcPr>
            <w:tcW w:w="8460" w:type="dxa"/>
          </w:tcPr>
          <w:p w:rsidR="0079171E" w:rsidRDefault="0079171E">
            <w:pPr>
              <w:pStyle w:val="ConsPlusNormal"/>
            </w:pPr>
            <w:r>
              <w:t>Деятельность сухопутного транспорта</w:t>
            </w:r>
          </w:p>
        </w:tc>
      </w:tr>
      <w:tr w:rsidR="0079171E">
        <w:tc>
          <w:tcPr>
            <w:tcW w:w="1320" w:type="dxa"/>
          </w:tcPr>
          <w:p w:rsidR="0079171E" w:rsidRDefault="0079171E">
            <w:pPr>
              <w:pStyle w:val="ConsPlusNormal"/>
            </w:pPr>
            <w:r>
              <w:t>74.3</w:t>
            </w:r>
          </w:p>
        </w:tc>
        <w:tc>
          <w:tcPr>
            <w:tcW w:w="8460" w:type="dxa"/>
          </w:tcPr>
          <w:p w:rsidR="0079171E" w:rsidRDefault="0079171E">
            <w:pPr>
              <w:pStyle w:val="ConsPlusNormal"/>
            </w:pPr>
            <w:r>
              <w:t>Технические испытания, исследования и сертификация</w:t>
            </w:r>
          </w:p>
        </w:tc>
      </w:tr>
      <w:tr w:rsidR="0079171E">
        <w:tc>
          <w:tcPr>
            <w:tcW w:w="1320" w:type="dxa"/>
          </w:tcPr>
          <w:p w:rsidR="0079171E" w:rsidRDefault="0079171E">
            <w:pPr>
              <w:pStyle w:val="ConsPlusNormal"/>
              <w:jc w:val="center"/>
            </w:pPr>
            <w:r>
              <w:t xml:space="preserve">(код ОКВЭД </w:t>
            </w:r>
            <w:hyperlink w:anchor="P115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8460" w:type="dxa"/>
          </w:tcPr>
          <w:p w:rsidR="0079171E" w:rsidRDefault="0079171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ind w:firstLine="540"/>
        <w:jc w:val="both"/>
      </w:pPr>
      <w:r>
        <w:t>--------------------------------</w:t>
      </w:r>
    </w:p>
    <w:p w:rsidR="0079171E" w:rsidRDefault="0079171E">
      <w:pPr>
        <w:pStyle w:val="ConsPlusNormal"/>
        <w:ind w:firstLine="540"/>
        <w:jc w:val="both"/>
      </w:pPr>
      <w:bookmarkStart w:id="2" w:name="P115"/>
      <w:bookmarkEnd w:id="2"/>
      <w:r>
        <w:t xml:space="preserve">&lt;1&gt; Общероссийский </w:t>
      </w:r>
      <w:hyperlink r:id="rId10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center"/>
      </w:pPr>
      <w:r>
        <w:t>II. Описание трудовых функций,</w:t>
      </w:r>
    </w:p>
    <w:p w:rsidR="0079171E" w:rsidRDefault="0079171E">
      <w:pPr>
        <w:pStyle w:val="ConsPlusNormal"/>
        <w:jc w:val="center"/>
      </w:pPr>
      <w:proofErr w:type="gramStart"/>
      <w:r>
        <w:t>входящих в профессиональный стандарт (функциональная карта</w:t>
      </w:r>
      <w:proofErr w:type="gramEnd"/>
    </w:p>
    <w:p w:rsidR="0079171E" w:rsidRDefault="0079171E">
      <w:pPr>
        <w:pStyle w:val="ConsPlusNormal"/>
        <w:jc w:val="center"/>
      </w:pPr>
      <w:r>
        <w:t>вида профессиональной деятельности)</w:t>
      </w:r>
    </w:p>
    <w:p w:rsidR="0079171E" w:rsidRDefault="0079171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0"/>
        <w:gridCol w:w="3218"/>
        <w:gridCol w:w="972"/>
        <w:gridCol w:w="3780"/>
        <w:gridCol w:w="1260"/>
        <w:gridCol w:w="1260"/>
      </w:tblGrid>
      <w:tr w:rsidR="0079171E">
        <w:tc>
          <w:tcPr>
            <w:tcW w:w="4920" w:type="dxa"/>
            <w:gridSpan w:val="3"/>
          </w:tcPr>
          <w:p w:rsidR="0079171E" w:rsidRDefault="0079171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300" w:type="dxa"/>
            <w:gridSpan w:val="3"/>
          </w:tcPr>
          <w:p w:rsidR="0079171E" w:rsidRDefault="0079171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9171E">
        <w:tc>
          <w:tcPr>
            <w:tcW w:w="730" w:type="dxa"/>
          </w:tcPr>
          <w:p w:rsidR="0079171E" w:rsidRDefault="007917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18" w:type="dxa"/>
          </w:tcPr>
          <w:p w:rsidR="0079171E" w:rsidRDefault="0079171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72" w:type="dxa"/>
          </w:tcPr>
          <w:p w:rsidR="0079171E" w:rsidRDefault="0079171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80" w:type="dxa"/>
          </w:tcPr>
          <w:p w:rsidR="0079171E" w:rsidRDefault="0079171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9171E">
        <w:tc>
          <w:tcPr>
            <w:tcW w:w="730" w:type="dxa"/>
            <w:vMerge w:val="restart"/>
          </w:tcPr>
          <w:p w:rsidR="0079171E" w:rsidRDefault="0079171E">
            <w:pPr>
              <w:pStyle w:val="ConsPlusNormal"/>
            </w:pPr>
            <w:r>
              <w:t>A</w:t>
            </w:r>
          </w:p>
        </w:tc>
        <w:tc>
          <w:tcPr>
            <w:tcW w:w="3218" w:type="dxa"/>
            <w:vMerge w:val="restart"/>
          </w:tcPr>
          <w:p w:rsidR="0079171E" w:rsidRDefault="0079171E">
            <w:pPr>
              <w:pStyle w:val="ConsPlusNormal"/>
            </w:pPr>
            <w:r>
              <w:t>Организация выполнения научно-исследовательских работ по закрепленной тематике</w:t>
            </w:r>
          </w:p>
        </w:tc>
        <w:tc>
          <w:tcPr>
            <w:tcW w:w="972" w:type="dxa"/>
            <w:vMerge w:val="restart"/>
          </w:tcPr>
          <w:p w:rsidR="0079171E" w:rsidRDefault="007917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80" w:type="dxa"/>
          </w:tcPr>
          <w:p w:rsidR="0079171E" w:rsidRDefault="0079171E">
            <w:pPr>
              <w:pStyle w:val="ConsPlusNormal"/>
            </w:pPr>
            <w:r>
              <w:t>Разработка и организация выполнения мероприятий по тематическому плану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6</w:t>
            </w:r>
          </w:p>
        </w:tc>
      </w:tr>
      <w:tr w:rsidR="0079171E">
        <w:tc>
          <w:tcPr>
            <w:tcW w:w="730" w:type="dxa"/>
            <w:vMerge/>
          </w:tcPr>
          <w:p w:rsidR="0079171E" w:rsidRDefault="0079171E"/>
        </w:tc>
        <w:tc>
          <w:tcPr>
            <w:tcW w:w="3218" w:type="dxa"/>
            <w:vMerge/>
          </w:tcPr>
          <w:p w:rsidR="0079171E" w:rsidRDefault="0079171E"/>
        </w:tc>
        <w:tc>
          <w:tcPr>
            <w:tcW w:w="972" w:type="dxa"/>
            <w:vMerge/>
          </w:tcPr>
          <w:p w:rsidR="0079171E" w:rsidRDefault="0079171E"/>
        </w:tc>
        <w:tc>
          <w:tcPr>
            <w:tcW w:w="3780" w:type="dxa"/>
          </w:tcPr>
          <w:p w:rsidR="0079171E" w:rsidRDefault="0079171E">
            <w:pPr>
              <w:pStyle w:val="ConsPlusNormal"/>
            </w:pPr>
            <w:r>
              <w:t>Управление разработкой технической документации проектных работ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6</w:t>
            </w:r>
          </w:p>
        </w:tc>
      </w:tr>
      <w:tr w:rsidR="0079171E">
        <w:tc>
          <w:tcPr>
            <w:tcW w:w="730" w:type="dxa"/>
            <w:vMerge/>
          </w:tcPr>
          <w:p w:rsidR="0079171E" w:rsidRDefault="0079171E"/>
        </w:tc>
        <w:tc>
          <w:tcPr>
            <w:tcW w:w="3218" w:type="dxa"/>
            <w:vMerge/>
          </w:tcPr>
          <w:p w:rsidR="0079171E" w:rsidRDefault="0079171E"/>
        </w:tc>
        <w:tc>
          <w:tcPr>
            <w:tcW w:w="972" w:type="dxa"/>
            <w:vMerge/>
          </w:tcPr>
          <w:p w:rsidR="0079171E" w:rsidRDefault="0079171E"/>
        </w:tc>
        <w:tc>
          <w:tcPr>
            <w:tcW w:w="3780" w:type="dxa"/>
          </w:tcPr>
          <w:p w:rsidR="0079171E" w:rsidRDefault="0079171E">
            <w:pPr>
              <w:pStyle w:val="ConsPlusNormal"/>
            </w:pPr>
            <w:r>
              <w:t>Осуществление работ по планированию ресурсного обеспечения проведения научно-исследовательских и опытно-конструкторских работ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6</w:t>
            </w:r>
          </w:p>
        </w:tc>
      </w:tr>
      <w:tr w:rsidR="0079171E">
        <w:tc>
          <w:tcPr>
            <w:tcW w:w="730" w:type="dxa"/>
            <w:vMerge w:val="restart"/>
          </w:tcPr>
          <w:p w:rsidR="0079171E" w:rsidRDefault="0079171E">
            <w:pPr>
              <w:pStyle w:val="ConsPlusNormal"/>
            </w:pPr>
            <w:r>
              <w:t>B</w:t>
            </w:r>
          </w:p>
        </w:tc>
        <w:tc>
          <w:tcPr>
            <w:tcW w:w="3218" w:type="dxa"/>
            <w:vMerge w:val="restart"/>
          </w:tcPr>
          <w:p w:rsidR="0079171E" w:rsidRDefault="0079171E">
            <w:pPr>
              <w:pStyle w:val="ConsPlusNormal"/>
            </w:pPr>
            <w:r>
              <w:t>Организация проведения работ по выполнению научно-исследовательских и опытно-конструкторских работ</w:t>
            </w:r>
          </w:p>
        </w:tc>
        <w:tc>
          <w:tcPr>
            <w:tcW w:w="972" w:type="dxa"/>
            <w:vMerge w:val="restart"/>
          </w:tcPr>
          <w:p w:rsidR="0079171E" w:rsidRDefault="007917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80" w:type="dxa"/>
          </w:tcPr>
          <w:p w:rsidR="0079171E" w:rsidRDefault="0079171E">
            <w:pPr>
              <w:pStyle w:val="ConsPlusNormal"/>
            </w:pPr>
            <w:r>
              <w:t>Организация выполнения научно-исследовательских работ по проблемам, предусмотренным тематическим планом сектора (лаборатории)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6</w:t>
            </w:r>
          </w:p>
        </w:tc>
      </w:tr>
      <w:tr w:rsidR="0079171E">
        <w:tc>
          <w:tcPr>
            <w:tcW w:w="730" w:type="dxa"/>
            <w:vMerge/>
          </w:tcPr>
          <w:p w:rsidR="0079171E" w:rsidRDefault="0079171E"/>
        </w:tc>
        <w:tc>
          <w:tcPr>
            <w:tcW w:w="3218" w:type="dxa"/>
            <w:vMerge/>
          </w:tcPr>
          <w:p w:rsidR="0079171E" w:rsidRDefault="0079171E"/>
        </w:tc>
        <w:tc>
          <w:tcPr>
            <w:tcW w:w="972" w:type="dxa"/>
            <w:vMerge/>
          </w:tcPr>
          <w:p w:rsidR="0079171E" w:rsidRDefault="0079171E"/>
        </w:tc>
        <w:tc>
          <w:tcPr>
            <w:tcW w:w="3780" w:type="dxa"/>
          </w:tcPr>
          <w:p w:rsidR="0079171E" w:rsidRDefault="0079171E">
            <w:pPr>
              <w:pStyle w:val="ConsPlusNormal"/>
            </w:pPr>
            <w:r>
              <w:t>Управление ресурсами соответствующего структурного подразделения организации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6</w:t>
            </w:r>
          </w:p>
        </w:tc>
      </w:tr>
      <w:tr w:rsidR="0079171E">
        <w:tc>
          <w:tcPr>
            <w:tcW w:w="730" w:type="dxa"/>
            <w:vMerge/>
          </w:tcPr>
          <w:p w:rsidR="0079171E" w:rsidRDefault="0079171E"/>
        </w:tc>
        <w:tc>
          <w:tcPr>
            <w:tcW w:w="3218" w:type="dxa"/>
            <w:vMerge/>
          </w:tcPr>
          <w:p w:rsidR="0079171E" w:rsidRDefault="0079171E"/>
        </w:tc>
        <w:tc>
          <w:tcPr>
            <w:tcW w:w="972" w:type="dxa"/>
            <w:vMerge/>
          </w:tcPr>
          <w:p w:rsidR="0079171E" w:rsidRDefault="0079171E"/>
        </w:tc>
        <w:tc>
          <w:tcPr>
            <w:tcW w:w="3780" w:type="dxa"/>
          </w:tcPr>
          <w:p w:rsidR="0079171E" w:rsidRDefault="0079171E">
            <w:pPr>
              <w:pStyle w:val="ConsPlusNormal"/>
            </w:pPr>
            <w:r>
              <w:t>Организация анализа и оптимизации процессов управления жизненным циклом научно-исследовательских и опытно-конструкторских работ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6</w:t>
            </w:r>
          </w:p>
        </w:tc>
      </w:tr>
      <w:tr w:rsidR="0079171E">
        <w:tc>
          <w:tcPr>
            <w:tcW w:w="730" w:type="dxa"/>
            <w:vMerge w:val="restart"/>
          </w:tcPr>
          <w:p w:rsidR="0079171E" w:rsidRDefault="0079171E">
            <w:pPr>
              <w:pStyle w:val="ConsPlusNormal"/>
            </w:pPr>
            <w:r>
              <w:t>C</w:t>
            </w:r>
          </w:p>
        </w:tc>
        <w:tc>
          <w:tcPr>
            <w:tcW w:w="3218" w:type="dxa"/>
            <w:vMerge w:val="restart"/>
          </w:tcPr>
          <w:p w:rsidR="0079171E" w:rsidRDefault="0079171E">
            <w:pPr>
              <w:pStyle w:val="ConsPlusNormal"/>
            </w:pPr>
            <w:r>
              <w:t>Осуществление технического руководства проектно-изыскательскими работами при проектировании объектов, ввод в действие и освоение проектных мощностей</w:t>
            </w:r>
          </w:p>
        </w:tc>
        <w:tc>
          <w:tcPr>
            <w:tcW w:w="972" w:type="dxa"/>
            <w:vMerge w:val="restart"/>
          </w:tcPr>
          <w:p w:rsidR="0079171E" w:rsidRDefault="007917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80" w:type="dxa"/>
          </w:tcPr>
          <w:p w:rsidR="0079171E" w:rsidRDefault="0079171E">
            <w:pPr>
              <w:pStyle w:val="ConsPlusNormal"/>
            </w:pPr>
            <w:r>
              <w:t>Организация выполнения научно-исследовательских работ в соответствии с тематическим планом отдела (отделения)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7</w:t>
            </w:r>
          </w:p>
        </w:tc>
      </w:tr>
      <w:tr w:rsidR="0079171E">
        <w:tc>
          <w:tcPr>
            <w:tcW w:w="730" w:type="dxa"/>
            <w:vMerge/>
          </w:tcPr>
          <w:p w:rsidR="0079171E" w:rsidRDefault="0079171E"/>
        </w:tc>
        <w:tc>
          <w:tcPr>
            <w:tcW w:w="3218" w:type="dxa"/>
            <w:vMerge/>
          </w:tcPr>
          <w:p w:rsidR="0079171E" w:rsidRDefault="0079171E"/>
        </w:tc>
        <w:tc>
          <w:tcPr>
            <w:tcW w:w="972" w:type="dxa"/>
            <w:vMerge/>
          </w:tcPr>
          <w:p w:rsidR="0079171E" w:rsidRDefault="0079171E"/>
        </w:tc>
        <w:tc>
          <w:tcPr>
            <w:tcW w:w="3780" w:type="dxa"/>
          </w:tcPr>
          <w:p w:rsidR="0079171E" w:rsidRDefault="0079171E">
            <w:pPr>
              <w:pStyle w:val="ConsPlusNormal"/>
            </w:pPr>
            <w:r>
              <w:t>Контроль выполнения договорных обязательств и проведения научно-исследовательских работ, предусмотренных планом заданий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7</w:t>
            </w:r>
          </w:p>
        </w:tc>
      </w:tr>
      <w:tr w:rsidR="0079171E">
        <w:tc>
          <w:tcPr>
            <w:tcW w:w="730" w:type="dxa"/>
            <w:vMerge w:val="restart"/>
          </w:tcPr>
          <w:p w:rsidR="0079171E" w:rsidRDefault="0079171E">
            <w:pPr>
              <w:pStyle w:val="ConsPlusNormal"/>
            </w:pPr>
            <w:r>
              <w:t>D</w:t>
            </w:r>
          </w:p>
        </w:tc>
        <w:tc>
          <w:tcPr>
            <w:tcW w:w="3218" w:type="dxa"/>
            <w:vMerge w:val="restart"/>
          </w:tcPr>
          <w:p w:rsidR="0079171E" w:rsidRDefault="0079171E">
            <w:pPr>
              <w:pStyle w:val="ConsPlusNormal"/>
            </w:pPr>
            <w:r>
              <w:t>Осуществление руководства разработкой комплексных проектов на всех стадиях и этапах выполнения работ</w:t>
            </w:r>
          </w:p>
        </w:tc>
        <w:tc>
          <w:tcPr>
            <w:tcW w:w="972" w:type="dxa"/>
            <w:vMerge w:val="restart"/>
          </w:tcPr>
          <w:p w:rsidR="0079171E" w:rsidRDefault="007917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80" w:type="dxa"/>
          </w:tcPr>
          <w:p w:rsidR="0079171E" w:rsidRDefault="0079171E">
            <w:pPr>
              <w:pStyle w:val="ConsPlusNormal"/>
            </w:pPr>
            <w:r>
              <w:t>Организация выполнения научно-исследовательских работ в соответствии с тематическим планом организации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7</w:t>
            </w:r>
          </w:p>
        </w:tc>
      </w:tr>
      <w:tr w:rsidR="0079171E">
        <w:tc>
          <w:tcPr>
            <w:tcW w:w="730" w:type="dxa"/>
            <w:vMerge/>
          </w:tcPr>
          <w:p w:rsidR="0079171E" w:rsidRDefault="0079171E"/>
        </w:tc>
        <w:tc>
          <w:tcPr>
            <w:tcW w:w="3218" w:type="dxa"/>
            <w:vMerge/>
          </w:tcPr>
          <w:p w:rsidR="0079171E" w:rsidRDefault="0079171E"/>
        </w:tc>
        <w:tc>
          <w:tcPr>
            <w:tcW w:w="972" w:type="dxa"/>
            <w:vMerge/>
          </w:tcPr>
          <w:p w:rsidR="0079171E" w:rsidRDefault="0079171E"/>
        </w:tc>
        <w:tc>
          <w:tcPr>
            <w:tcW w:w="3780" w:type="dxa"/>
          </w:tcPr>
          <w:p w:rsidR="0079171E" w:rsidRDefault="0079171E">
            <w:pPr>
              <w:pStyle w:val="ConsPlusNormal"/>
            </w:pPr>
            <w:r>
              <w:t>Организация технического и методического руководства проектированием продукции (услуг)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7</w:t>
            </w:r>
          </w:p>
        </w:tc>
      </w:tr>
      <w:tr w:rsidR="0079171E">
        <w:tc>
          <w:tcPr>
            <w:tcW w:w="730" w:type="dxa"/>
            <w:vMerge/>
          </w:tcPr>
          <w:p w:rsidR="0079171E" w:rsidRDefault="0079171E"/>
        </w:tc>
        <w:tc>
          <w:tcPr>
            <w:tcW w:w="3218" w:type="dxa"/>
            <w:vMerge/>
          </w:tcPr>
          <w:p w:rsidR="0079171E" w:rsidRDefault="0079171E"/>
        </w:tc>
        <w:tc>
          <w:tcPr>
            <w:tcW w:w="972" w:type="dxa"/>
            <w:vMerge/>
          </w:tcPr>
          <w:p w:rsidR="0079171E" w:rsidRDefault="0079171E"/>
        </w:tc>
        <w:tc>
          <w:tcPr>
            <w:tcW w:w="3780" w:type="dxa"/>
          </w:tcPr>
          <w:p w:rsidR="0079171E" w:rsidRDefault="0079171E">
            <w:pPr>
              <w:pStyle w:val="ConsPlusNormal"/>
            </w:pPr>
            <w:r>
              <w:t>Разработка плана мероприятий по сокращению сроков и стоимости проектных работ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260" w:type="dxa"/>
          </w:tcPr>
          <w:p w:rsidR="0079171E" w:rsidRDefault="0079171E">
            <w:pPr>
              <w:pStyle w:val="ConsPlusNormal"/>
              <w:jc w:val="center"/>
            </w:pPr>
            <w:r>
              <w:t>7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center"/>
      </w:pPr>
      <w:r>
        <w:t>III. Характеристика обобщенных трудовых функций</w:t>
      </w:r>
    </w:p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both"/>
      </w:pPr>
      <w:r>
        <w:t>3.1. Обобщенная трудовая функция</w:t>
      </w:r>
    </w:p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3600"/>
        <w:gridCol w:w="720"/>
        <w:gridCol w:w="1260"/>
        <w:gridCol w:w="1800"/>
        <w:gridCol w:w="720"/>
      </w:tblGrid>
      <w:tr w:rsidR="0079171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9171E" w:rsidRDefault="0079171E">
            <w:pPr>
              <w:pStyle w:val="ConsPlusNormal"/>
            </w:pPr>
            <w:r>
              <w:t>Организация выполнения научно-исследовательских работ по закрепленной тематике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6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1622"/>
        <w:gridCol w:w="540"/>
        <w:gridCol w:w="1958"/>
        <w:gridCol w:w="1260"/>
        <w:gridCol w:w="2162"/>
      </w:tblGrid>
      <w:tr w:rsidR="0079171E">
        <w:tc>
          <w:tcPr>
            <w:tcW w:w="2220" w:type="dxa"/>
            <w:tcBorders>
              <w:top w:val="nil"/>
              <w:left w:val="nil"/>
              <w:bottom w:val="nil"/>
            </w:tcBorders>
          </w:tcPr>
          <w:p w:rsidR="0079171E" w:rsidRDefault="0079171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622" w:type="dxa"/>
            <w:tcBorders>
              <w:right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8" w:type="dxa"/>
            <w:vAlign w:val="center"/>
          </w:tcPr>
          <w:p w:rsidR="0079171E" w:rsidRDefault="007917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79171E" w:rsidRDefault="0079171E">
            <w:pPr>
              <w:pStyle w:val="ConsPlusNormal"/>
            </w:pPr>
          </w:p>
        </w:tc>
        <w:tc>
          <w:tcPr>
            <w:tcW w:w="2162" w:type="dxa"/>
            <w:vAlign w:val="center"/>
          </w:tcPr>
          <w:p w:rsidR="0079171E" w:rsidRDefault="0079171E">
            <w:pPr>
              <w:pStyle w:val="ConsPlusNormal"/>
            </w:pPr>
          </w:p>
        </w:tc>
      </w:tr>
      <w:tr w:rsidR="007917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622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2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97"/>
        <w:gridCol w:w="7183"/>
      </w:tblGrid>
      <w:tr w:rsidR="0079171E"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9171E" w:rsidRDefault="0079171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83" w:type="dxa"/>
            <w:tcBorders>
              <w:top w:val="single" w:sz="4" w:space="0" w:color="auto"/>
              <w:bottom w:val="single" w:sz="4" w:space="0" w:color="auto"/>
            </w:tcBorders>
          </w:tcPr>
          <w:p w:rsidR="0079171E" w:rsidRDefault="0079171E">
            <w:pPr>
              <w:pStyle w:val="ConsPlusNormal"/>
            </w:pPr>
            <w:r>
              <w:t>Заведующий научно-исследовательским сектором</w:t>
            </w:r>
          </w:p>
          <w:p w:rsidR="0079171E" w:rsidRDefault="0079171E">
            <w:pPr>
              <w:pStyle w:val="ConsPlusNormal"/>
            </w:pPr>
            <w:r>
              <w:t>Заведующий научно-исследовательской лабораторией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0"/>
        <w:gridCol w:w="7200"/>
      </w:tblGrid>
      <w:tr w:rsidR="0079171E">
        <w:tc>
          <w:tcPr>
            <w:tcW w:w="2580" w:type="dxa"/>
          </w:tcPr>
          <w:p w:rsidR="0079171E" w:rsidRDefault="0079171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0" w:type="dxa"/>
          </w:tcPr>
          <w:p w:rsidR="0079171E" w:rsidRDefault="0079171E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79171E">
        <w:tc>
          <w:tcPr>
            <w:tcW w:w="2580" w:type="dxa"/>
          </w:tcPr>
          <w:p w:rsidR="0079171E" w:rsidRDefault="0079171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200" w:type="dxa"/>
          </w:tcPr>
          <w:p w:rsidR="0079171E" w:rsidRDefault="0079171E">
            <w:pPr>
              <w:pStyle w:val="ConsPlusNormal"/>
            </w:pPr>
            <w:r>
              <w:t>Не менее пяти лет работы по специальности, в том числе на руководящих должностях</w:t>
            </w:r>
          </w:p>
        </w:tc>
      </w:tr>
      <w:tr w:rsidR="0079171E">
        <w:tc>
          <w:tcPr>
            <w:tcW w:w="2580" w:type="dxa"/>
            <w:vMerge w:val="restart"/>
          </w:tcPr>
          <w:p w:rsidR="0079171E" w:rsidRDefault="0079171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200" w:type="dxa"/>
          </w:tcPr>
          <w:p w:rsidR="0079171E" w:rsidRDefault="0079171E">
            <w:pPr>
              <w:pStyle w:val="ConsPlusNormal"/>
            </w:pPr>
            <w:r>
              <w:t>Ученая степень доктора или кандидата наук</w:t>
            </w:r>
          </w:p>
        </w:tc>
      </w:tr>
      <w:tr w:rsidR="0079171E">
        <w:tc>
          <w:tcPr>
            <w:tcW w:w="2580" w:type="dxa"/>
            <w:vMerge/>
          </w:tcPr>
          <w:p w:rsidR="0079171E" w:rsidRDefault="0079171E"/>
        </w:tc>
        <w:tc>
          <w:tcPr>
            <w:tcW w:w="7200" w:type="dxa"/>
          </w:tcPr>
          <w:p w:rsidR="0079171E" w:rsidRDefault="0079171E">
            <w:pPr>
              <w:pStyle w:val="ConsPlusNormal"/>
            </w:pPr>
            <w:r>
              <w:t>Наличие научных трудов</w:t>
            </w:r>
          </w:p>
        </w:tc>
      </w:tr>
      <w:tr w:rsidR="0079171E">
        <w:tc>
          <w:tcPr>
            <w:tcW w:w="2580" w:type="dxa"/>
            <w:vMerge/>
          </w:tcPr>
          <w:p w:rsidR="0079171E" w:rsidRDefault="0079171E"/>
        </w:tc>
        <w:tc>
          <w:tcPr>
            <w:tcW w:w="7200" w:type="dxa"/>
          </w:tcPr>
          <w:p w:rsidR="0079171E" w:rsidRDefault="0079171E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 </w:t>
            </w:r>
            <w:hyperlink w:anchor="P21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9171E">
        <w:tc>
          <w:tcPr>
            <w:tcW w:w="2580" w:type="dxa"/>
            <w:vMerge/>
          </w:tcPr>
          <w:p w:rsidR="0079171E" w:rsidRDefault="0079171E"/>
        </w:tc>
        <w:tc>
          <w:tcPr>
            <w:tcW w:w="7200" w:type="dxa"/>
          </w:tcPr>
          <w:p w:rsidR="0079171E" w:rsidRDefault="0079171E">
            <w:pPr>
              <w:pStyle w:val="ConsPlusNormal"/>
            </w:pPr>
            <w:r>
              <w:t>Прохождение работником инструктажа по технике безопасности на рабочем месте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ind w:firstLine="540"/>
        <w:jc w:val="both"/>
      </w:pPr>
      <w:r>
        <w:t>--------------------------------</w:t>
      </w:r>
    </w:p>
    <w:p w:rsidR="0079171E" w:rsidRDefault="0079171E">
      <w:pPr>
        <w:pStyle w:val="ConsPlusNormal"/>
        <w:ind w:firstLine="540"/>
        <w:jc w:val="both"/>
      </w:pPr>
      <w:bookmarkStart w:id="3" w:name="P214"/>
      <w:bookmarkEnd w:id="3"/>
      <w:r>
        <w:t>&lt;1&gt; Трудовой кодекс Российской Федерации (</w:t>
      </w:r>
      <w:hyperlink r:id="rId11" w:history="1">
        <w:r>
          <w:rPr>
            <w:color w:val="0000FF"/>
          </w:rPr>
          <w:t>статьи 69</w:t>
        </w:r>
      </w:hyperlink>
      <w:r>
        <w:t xml:space="preserve">, </w:t>
      </w:r>
      <w:hyperlink r:id="rId12" w:history="1">
        <w:r>
          <w:rPr>
            <w:color w:val="0000FF"/>
          </w:rPr>
          <w:t>185</w:t>
        </w:r>
      </w:hyperlink>
      <w:r>
        <w:t xml:space="preserve">, </w:t>
      </w:r>
      <w:hyperlink r:id="rId13" w:history="1">
        <w:r>
          <w:rPr>
            <w:color w:val="0000FF"/>
          </w:rPr>
          <w:t>213</w:t>
        </w:r>
      </w:hyperlink>
      <w:r>
        <w:t xml:space="preserve">) (Собрание законодательства Российской Федерации, 2002, N 1, ст. 3; 2004, N 35, ст. 3607; 2006, N 27, ст. 2878; 2008, N 30, ст. 3616; </w:t>
      </w:r>
      <w:proofErr w:type="gramStart"/>
      <w:r>
        <w:t xml:space="preserve">2011, N 49, ст. 7031),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периодические медицинские осмотры (обследования), и </w:t>
      </w:r>
      <w:hyperlink r:id="rId15" w:history="1">
        <w:r>
          <w:rPr>
            <w:color w:val="0000FF"/>
          </w:rPr>
          <w:t>Порядка</w:t>
        </w:r>
      </w:hyperlink>
      <w:r>
        <w:t xml:space="preserve"> проведения обязательных предварительных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в Минюсте</w:t>
      </w:r>
      <w:proofErr w:type="gramEnd"/>
      <w:r>
        <w:t xml:space="preserve"> </w:t>
      </w:r>
      <w:proofErr w:type="gramStart"/>
      <w:r>
        <w:t xml:space="preserve">России 22.10.2011 N 22111), с изменением, внесенным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Минздрава России от 15.05.2013 N 296н (зарегистрирован в Минюсте России 03.07.2013 N 28970).</w:t>
      </w:r>
      <w:proofErr w:type="gramEnd"/>
    </w:p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both"/>
      </w:pPr>
      <w:r>
        <w:t>Дополнительные характеристики</w:t>
      </w:r>
    </w:p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0"/>
        <w:gridCol w:w="1080"/>
        <w:gridCol w:w="5940"/>
      </w:tblGrid>
      <w:tr w:rsidR="0079171E">
        <w:tc>
          <w:tcPr>
            <w:tcW w:w="2760" w:type="dxa"/>
          </w:tcPr>
          <w:p w:rsidR="0079171E" w:rsidRDefault="0079171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0" w:type="dxa"/>
          </w:tcPr>
          <w:p w:rsidR="0079171E" w:rsidRDefault="007917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40" w:type="dxa"/>
          </w:tcPr>
          <w:p w:rsidR="0079171E" w:rsidRDefault="0079171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9171E">
        <w:tc>
          <w:tcPr>
            <w:tcW w:w="2760" w:type="dxa"/>
          </w:tcPr>
          <w:p w:rsidR="0079171E" w:rsidRDefault="0079171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80" w:type="dxa"/>
          </w:tcPr>
          <w:p w:rsidR="0079171E" w:rsidRDefault="0079171E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5940" w:type="dxa"/>
          </w:tcPr>
          <w:p w:rsidR="0079171E" w:rsidRDefault="0079171E">
            <w:pPr>
              <w:pStyle w:val="ConsPlusNormal"/>
            </w:pPr>
            <w:r>
              <w:t>Руководители подразделений (служб) научно-технического развития</w:t>
            </w:r>
          </w:p>
        </w:tc>
      </w:tr>
      <w:tr w:rsidR="0079171E">
        <w:tc>
          <w:tcPr>
            <w:tcW w:w="2760" w:type="dxa"/>
          </w:tcPr>
          <w:p w:rsidR="0079171E" w:rsidRDefault="0079171E">
            <w:pPr>
              <w:pStyle w:val="ConsPlusNormal"/>
            </w:pPr>
            <w:r>
              <w:t xml:space="preserve">ЕКС </w:t>
            </w:r>
            <w:hyperlink w:anchor="P22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80" w:type="dxa"/>
          </w:tcPr>
          <w:p w:rsidR="0079171E" w:rsidRDefault="007917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40" w:type="dxa"/>
          </w:tcPr>
          <w:p w:rsidR="0079171E" w:rsidRDefault="0079171E">
            <w:pPr>
              <w:pStyle w:val="ConsPlusNormal"/>
            </w:pPr>
            <w:r>
              <w:t>Заведующий (начальник) сектором (лабораторией), входящим в состав научно-исследовательского отдела института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ind w:firstLine="540"/>
        <w:jc w:val="both"/>
      </w:pPr>
      <w:r>
        <w:t>--------------------------------</w:t>
      </w:r>
    </w:p>
    <w:p w:rsidR="0079171E" w:rsidRDefault="0079171E">
      <w:pPr>
        <w:pStyle w:val="ConsPlusNormal"/>
        <w:ind w:firstLine="540"/>
        <w:jc w:val="both"/>
      </w:pPr>
      <w:bookmarkStart w:id="4" w:name="P229"/>
      <w:bookmarkEnd w:id="4"/>
      <w:r>
        <w:t xml:space="preserve">&lt;1&gt; Единый квалификационный </w:t>
      </w:r>
      <w:hyperlink r:id="rId18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both"/>
      </w:pPr>
      <w:r>
        <w:t>3.1.1. Трудовая функция</w:t>
      </w:r>
    </w:p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3600"/>
        <w:gridCol w:w="720"/>
        <w:gridCol w:w="1260"/>
        <w:gridCol w:w="1800"/>
        <w:gridCol w:w="720"/>
      </w:tblGrid>
      <w:tr w:rsidR="0079171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9171E" w:rsidRDefault="0079171E">
            <w:pPr>
              <w:pStyle w:val="ConsPlusNormal"/>
            </w:pPr>
            <w:r>
              <w:t>Разработка и организация выполнения мероприятий по тематическому плану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6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1620"/>
        <w:gridCol w:w="562"/>
        <w:gridCol w:w="1958"/>
        <w:gridCol w:w="1260"/>
        <w:gridCol w:w="2160"/>
      </w:tblGrid>
      <w:tr w:rsidR="0079171E">
        <w:tc>
          <w:tcPr>
            <w:tcW w:w="2220" w:type="dxa"/>
            <w:tcBorders>
              <w:top w:val="nil"/>
              <w:left w:val="nil"/>
              <w:bottom w:val="nil"/>
            </w:tcBorders>
          </w:tcPr>
          <w:p w:rsidR="0079171E" w:rsidRDefault="0079171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Оригинал</w:t>
            </w: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X</w:t>
            </w:r>
          </w:p>
        </w:tc>
        <w:tc>
          <w:tcPr>
            <w:tcW w:w="1958" w:type="dxa"/>
            <w:vAlign w:val="center"/>
          </w:tcPr>
          <w:p w:rsidR="0079171E" w:rsidRDefault="007917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79171E" w:rsidRDefault="0079171E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79171E" w:rsidRDefault="0079171E">
            <w:pPr>
              <w:pStyle w:val="ConsPlusNormal"/>
            </w:pPr>
          </w:p>
        </w:tc>
      </w:tr>
      <w:tr w:rsidR="007917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7560"/>
      </w:tblGrid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Разработка проектов перспективных и годовых планов структурного подразделения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Осуществление научного руководства работами в соответствии с планом работы структурного подразделения, формирование их конечных целей и предполагаемых результатов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Контроль выполнения предусмотренных планом заданий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Контроль качества проведения работ, выполненных работниками подразделения и соисполнителями</w:t>
            </w:r>
          </w:p>
        </w:tc>
      </w:tr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Применять актуальную нормативную документацию в соответствующей области знаний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Применять методы аналитических исследований в соответствующей области знаний</w:t>
            </w:r>
          </w:p>
        </w:tc>
      </w:tr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Законодательство Российской Федерации и международные нормативные документы в соответствующей области знаний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Установленный порядок организации, планирования и финансирования, проведения и внедрения научных исследований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Системы управления научными исследованиями и разработками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Методы аналитических исследований в соответствующей области знаний</w:t>
            </w:r>
          </w:p>
        </w:tc>
      </w:tr>
      <w:tr w:rsidR="0079171E">
        <w:tc>
          <w:tcPr>
            <w:tcW w:w="2220" w:type="dxa"/>
          </w:tcPr>
          <w:p w:rsidR="0079171E" w:rsidRDefault="0079171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</w:pPr>
      <w:r>
        <w:t>3.1.2. Трудовая функция</w:t>
      </w:r>
    </w:p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3600"/>
        <w:gridCol w:w="720"/>
        <w:gridCol w:w="1260"/>
        <w:gridCol w:w="1800"/>
        <w:gridCol w:w="720"/>
      </w:tblGrid>
      <w:tr w:rsidR="0079171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9171E" w:rsidRDefault="0079171E">
            <w:pPr>
              <w:pStyle w:val="ConsPlusNormal"/>
            </w:pPr>
            <w:r>
              <w:t>Управление разработкой технической документации проектных работ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6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1620"/>
        <w:gridCol w:w="562"/>
        <w:gridCol w:w="1958"/>
        <w:gridCol w:w="1260"/>
        <w:gridCol w:w="2160"/>
      </w:tblGrid>
      <w:tr w:rsidR="0079171E">
        <w:tc>
          <w:tcPr>
            <w:tcW w:w="2220" w:type="dxa"/>
            <w:tcBorders>
              <w:top w:val="nil"/>
              <w:left w:val="nil"/>
              <w:bottom w:val="nil"/>
            </w:tcBorders>
          </w:tcPr>
          <w:p w:rsidR="0079171E" w:rsidRDefault="0079171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Оригинал</w:t>
            </w: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8" w:type="dxa"/>
            <w:vAlign w:val="center"/>
          </w:tcPr>
          <w:p w:rsidR="0079171E" w:rsidRDefault="007917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79171E" w:rsidRDefault="0079171E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79171E" w:rsidRDefault="0079171E">
            <w:pPr>
              <w:pStyle w:val="ConsPlusNormal"/>
            </w:pPr>
          </w:p>
        </w:tc>
      </w:tr>
      <w:tr w:rsidR="007917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7560"/>
      </w:tblGrid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Руководство разработкой технических заданий, методических и рабочих программ, технико-экономических обоснований и других документов при проведении научно-исследовательских и опытно-конструкторских работ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Разработка предложений по привлечению соисполнителей для выполнения научно-исследовательских и опытно-конструкторских работ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формированием технической документации на изделие (услугу)</w:t>
            </w:r>
          </w:p>
        </w:tc>
      </w:tr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Применять актуальную нормативную документацию в области управления научно-исследовательскими и опытно-конструкторскими работами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Анализировать и выбирать методы проектирования</w:t>
            </w:r>
          </w:p>
        </w:tc>
      </w:tr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Законодательство Российской Федерации и международные нормативные документы в соответствующей области знаний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Методы оценки стоимости научно-исследовательских и опытно-конструкторских работ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Методы оценки качества научно-исследовательских и опытно-конструкторских работ</w:t>
            </w:r>
          </w:p>
        </w:tc>
      </w:tr>
      <w:tr w:rsidR="0079171E">
        <w:tc>
          <w:tcPr>
            <w:tcW w:w="2220" w:type="dxa"/>
          </w:tcPr>
          <w:p w:rsidR="0079171E" w:rsidRDefault="0079171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both"/>
      </w:pPr>
      <w:r>
        <w:t>3.1.3. Трудовая функция</w:t>
      </w:r>
    </w:p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3600"/>
        <w:gridCol w:w="720"/>
        <w:gridCol w:w="1260"/>
        <w:gridCol w:w="1800"/>
        <w:gridCol w:w="720"/>
      </w:tblGrid>
      <w:tr w:rsidR="0079171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9171E" w:rsidRDefault="0079171E">
            <w:pPr>
              <w:pStyle w:val="ConsPlusNormal"/>
            </w:pPr>
            <w:r>
              <w:t>Осуществление работ по планированию ресурсного обеспечения проведения научно-исследовательских и опытно-конструкторских работ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6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1620"/>
        <w:gridCol w:w="562"/>
        <w:gridCol w:w="1958"/>
        <w:gridCol w:w="1260"/>
        <w:gridCol w:w="2160"/>
      </w:tblGrid>
      <w:tr w:rsidR="0079171E">
        <w:tc>
          <w:tcPr>
            <w:tcW w:w="2220" w:type="dxa"/>
            <w:tcBorders>
              <w:top w:val="nil"/>
              <w:left w:val="nil"/>
              <w:bottom w:val="nil"/>
            </w:tcBorders>
          </w:tcPr>
          <w:p w:rsidR="0079171E" w:rsidRDefault="0079171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Оригинал</w:t>
            </w: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8" w:type="dxa"/>
            <w:vAlign w:val="center"/>
          </w:tcPr>
          <w:p w:rsidR="0079171E" w:rsidRDefault="007917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79171E" w:rsidRDefault="0079171E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79171E" w:rsidRDefault="0079171E">
            <w:pPr>
              <w:pStyle w:val="ConsPlusNormal"/>
            </w:pPr>
          </w:p>
        </w:tc>
      </w:tr>
      <w:tr w:rsidR="007917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7560"/>
      </w:tblGrid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Осуществление оценки прогнозов, подготовка предложений для разработки программ, бизнес-планов, планов создания и развития производства объектов техники и оказания услуг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Проведение анализа и определение источников финансирования научно-исследовательских и опытно-конструкторских работ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Проведение работ по составлению сметной документации на проведение научно-исследовательских и опытно-конструкторских работ</w:t>
            </w:r>
          </w:p>
        </w:tc>
      </w:tr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Применять актуальную нормативную документацию в области научно-исследовательских и опытно-конструкторских работ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Применять методы экономических исследований эффективности научно-исследовательских и опытно-конструкторских работ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Применять методы анализа создания и развития производства объектов техники и оказания услуг</w:t>
            </w:r>
          </w:p>
        </w:tc>
      </w:tr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Законодательство Российской Федерации и международные нормативные документы в соответствующей области знаний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Методы экономических исследований эффективности научно-исследовательских и опытно-конструкторских работ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Методы анализа создания и развития производства объектов техники и оказания услуг</w:t>
            </w:r>
          </w:p>
        </w:tc>
      </w:tr>
      <w:tr w:rsidR="0079171E">
        <w:tc>
          <w:tcPr>
            <w:tcW w:w="2220" w:type="dxa"/>
          </w:tcPr>
          <w:p w:rsidR="0079171E" w:rsidRDefault="0079171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both"/>
      </w:pPr>
      <w:r>
        <w:t>3.2. Обобщенная трудовая функция</w:t>
      </w:r>
    </w:p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3600"/>
        <w:gridCol w:w="720"/>
        <w:gridCol w:w="1260"/>
        <w:gridCol w:w="1800"/>
        <w:gridCol w:w="720"/>
      </w:tblGrid>
      <w:tr w:rsidR="0079171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9171E" w:rsidRDefault="0079171E">
            <w:pPr>
              <w:pStyle w:val="ConsPlusNormal"/>
            </w:pPr>
            <w:r>
              <w:t>Организация проведения работ по выполнению научно-исследовательских и опытно-конструкторских работ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6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1620"/>
        <w:gridCol w:w="562"/>
        <w:gridCol w:w="1958"/>
        <w:gridCol w:w="1260"/>
        <w:gridCol w:w="2160"/>
      </w:tblGrid>
      <w:tr w:rsidR="0079171E">
        <w:tc>
          <w:tcPr>
            <w:tcW w:w="2220" w:type="dxa"/>
            <w:tcBorders>
              <w:top w:val="nil"/>
              <w:left w:val="nil"/>
              <w:bottom w:val="nil"/>
            </w:tcBorders>
          </w:tcPr>
          <w:p w:rsidR="0079171E" w:rsidRDefault="0079171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Оригинал</w:t>
            </w: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8" w:type="dxa"/>
            <w:vAlign w:val="center"/>
          </w:tcPr>
          <w:p w:rsidR="0079171E" w:rsidRDefault="007917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79171E" w:rsidRDefault="0079171E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79171E" w:rsidRDefault="0079171E">
            <w:pPr>
              <w:pStyle w:val="ConsPlusNormal"/>
            </w:pPr>
          </w:p>
        </w:tc>
      </w:tr>
      <w:tr w:rsidR="007917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7560"/>
      </w:tblGrid>
      <w:tr w:rsidR="0079171E"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79171E" w:rsidRDefault="0079171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79171E" w:rsidRDefault="0079171E">
            <w:pPr>
              <w:pStyle w:val="ConsPlusNormal"/>
            </w:pPr>
            <w:r>
              <w:t>Заведующий (начальник) научно-исследовательским отделом</w:t>
            </w:r>
          </w:p>
          <w:p w:rsidR="0079171E" w:rsidRDefault="0079171E">
            <w:pPr>
              <w:pStyle w:val="ConsPlusNormal"/>
            </w:pPr>
            <w:r>
              <w:t>Заведующий (начальник) научно-исследовательским отделением</w:t>
            </w:r>
          </w:p>
          <w:p w:rsidR="0079171E" w:rsidRDefault="0079171E">
            <w:pPr>
              <w:pStyle w:val="ConsPlusNormal"/>
            </w:pPr>
            <w:r>
              <w:t>Заведующий (начальник) научно-исследовательской лабораторией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7560"/>
      </w:tblGrid>
      <w:tr w:rsidR="0079171E">
        <w:tc>
          <w:tcPr>
            <w:tcW w:w="2220" w:type="dxa"/>
          </w:tcPr>
          <w:p w:rsidR="0079171E" w:rsidRDefault="0079171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79171E">
        <w:tc>
          <w:tcPr>
            <w:tcW w:w="2220" w:type="dxa"/>
          </w:tcPr>
          <w:p w:rsidR="0079171E" w:rsidRDefault="0079171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Не менее пяти лет научной и организаторской работы</w:t>
            </w:r>
          </w:p>
        </w:tc>
      </w:tr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Ученая степень доктора или кандидата наук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Наличие научных трудов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Прохождение работником инструктажа по технике безопасности на рабочем месте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both"/>
      </w:pPr>
      <w:r>
        <w:t>Дополнительные характеристики</w:t>
      </w:r>
    </w:p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0"/>
        <w:gridCol w:w="900"/>
        <w:gridCol w:w="5940"/>
      </w:tblGrid>
      <w:tr w:rsidR="0079171E">
        <w:tc>
          <w:tcPr>
            <w:tcW w:w="2940" w:type="dxa"/>
          </w:tcPr>
          <w:p w:rsidR="0079171E" w:rsidRDefault="0079171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00" w:type="dxa"/>
          </w:tcPr>
          <w:p w:rsidR="0079171E" w:rsidRDefault="007917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940" w:type="dxa"/>
          </w:tcPr>
          <w:p w:rsidR="0079171E" w:rsidRDefault="0079171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9171E">
        <w:tc>
          <w:tcPr>
            <w:tcW w:w="2940" w:type="dxa"/>
          </w:tcPr>
          <w:p w:rsidR="0079171E" w:rsidRDefault="0079171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900" w:type="dxa"/>
          </w:tcPr>
          <w:p w:rsidR="0079171E" w:rsidRDefault="0079171E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5940" w:type="dxa"/>
          </w:tcPr>
          <w:p w:rsidR="0079171E" w:rsidRDefault="0079171E">
            <w:pPr>
              <w:pStyle w:val="ConsPlusNormal"/>
            </w:pPr>
            <w:r>
              <w:t>Руководители подразделений (служб) научно-технического развития</w:t>
            </w:r>
          </w:p>
        </w:tc>
      </w:tr>
      <w:tr w:rsidR="0079171E">
        <w:tc>
          <w:tcPr>
            <w:tcW w:w="2940" w:type="dxa"/>
          </w:tcPr>
          <w:p w:rsidR="0079171E" w:rsidRDefault="0079171E">
            <w:pPr>
              <w:pStyle w:val="ConsPlusNormal"/>
            </w:pPr>
            <w:r>
              <w:t>ЕКС</w:t>
            </w:r>
          </w:p>
        </w:tc>
        <w:tc>
          <w:tcPr>
            <w:tcW w:w="900" w:type="dxa"/>
          </w:tcPr>
          <w:p w:rsidR="0079171E" w:rsidRDefault="007917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940" w:type="dxa"/>
          </w:tcPr>
          <w:p w:rsidR="0079171E" w:rsidRDefault="0079171E">
            <w:pPr>
              <w:pStyle w:val="ConsPlusNormal"/>
            </w:pPr>
            <w:r>
              <w:t>Заведующий (начальник) научно-исследовательским отделом (отделением, лабораторией) института</w:t>
            </w:r>
          </w:p>
          <w:p w:rsidR="0079171E" w:rsidRDefault="0079171E">
            <w:pPr>
              <w:pStyle w:val="ConsPlusNormal"/>
            </w:pPr>
            <w:r>
              <w:t>Заведующий (начальник) научно-исследовательским отделом (лабораторией) учреждения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both"/>
      </w:pPr>
      <w:r>
        <w:t>3.2.1. Трудовая функция</w:t>
      </w:r>
    </w:p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3600"/>
        <w:gridCol w:w="720"/>
        <w:gridCol w:w="1260"/>
        <w:gridCol w:w="1800"/>
        <w:gridCol w:w="720"/>
      </w:tblGrid>
      <w:tr w:rsidR="0079171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9171E" w:rsidRDefault="0079171E">
            <w:pPr>
              <w:pStyle w:val="ConsPlusNormal"/>
            </w:pPr>
            <w:r>
              <w:t>Организация выполнения научно-исследовательских работ по проблемам, предусмотренным тематическим планом сектора (лаборатории)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6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1620"/>
        <w:gridCol w:w="562"/>
        <w:gridCol w:w="1958"/>
        <w:gridCol w:w="1260"/>
        <w:gridCol w:w="2160"/>
      </w:tblGrid>
      <w:tr w:rsidR="0079171E">
        <w:tc>
          <w:tcPr>
            <w:tcW w:w="2220" w:type="dxa"/>
            <w:tcBorders>
              <w:top w:val="nil"/>
              <w:left w:val="nil"/>
              <w:bottom w:val="nil"/>
            </w:tcBorders>
          </w:tcPr>
          <w:p w:rsidR="0079171E" w:rsidRDefault="0079171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Оригинал</w:t>
            </w: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8" w:type="dxa"/>
            <w:vAlign w:val="center"/>
          </w:tcPr>
          <w:p w:rsidR="0079171E" w:rsidRDefault="007917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79171E" w:rsidRDefault="0079171E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79171E" w:rsidRDefault="0079171E">
            <w:pPr>
              <w:pStyle w:val="ConsPlusNormal"/>
            </w:pPr>
          </w:p>
        </w:tc>
      </w:tr>
      <w:tr w:rsidR="007917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7560"/>
      </w:tblGrid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Определение перспектив развития научно-исследовательских работ по тематике организации в соответствующей области знаний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Разработка проектов перспективных планов работ по тематике организации в соответствующей области знаний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Осуществление научного руководства работами по проблемам, предусмотренным перспективными планами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Руководство разработкой технических заданий, методических и рабочих программ, технико-экономических обоснований, прогнозов и предложений по развитию соответствующей отрасли экономики, науки и техники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Определение соисполнителей плановых научно-исследовательских работ</w:t>
            </w:r>
          </w:p>
        </w:tc>
      </w:tr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Формировать политику организации в области проведения научно-исследовательских и опытно-конструкторских разработок на основе современных методологий обеспечения конкурентоспособности продукции и услуг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Прогнозировать технико-экономические показатели развития организации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Проектировать управление научно-исследовательскими работами в структурном подразделении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Организовывать работы с персоналом в соответствии с общими целями развития организации</w:t>
            </w:r>
          </w:p>
        </w:tc>
      </w:tr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Законодательство Российской Федерации и международные нормативные документы в соответствующей области знаний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 xml:space="preserve">Методы </w:t>
            </w:r>
            <w:proofErr w:type="gramStart"/>
            <w:r>
              <w:t>формирования показателей эффективности конкурентоспособности научно-исследовательских работ</w:t>
            </w:r>
            <w:proofErr w:type="gramEnd"/>
            <w:r>
              <w:t xml:space="preserve"> в соответствующей области знаний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Отечественные и международные достижения в соответствующей области знаний</w:t>
            </w:r>
          </w:p>
        </w:tc>
      </w:tr>
      <w:tr w:rsidR="0079171E">
        <w:tc>
          <w:tcPr>
            <w:tcW w:w="2220" w:type="dxa"/>
          </w:tcPr>
          <w:p w:rsidR="0079171E" w:rsidRDefault="0079171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both"/>
      </w:pPr>
      <w:r>
        <w:t>3.2.2. Трудовая функция</w:t>
      </w:r>
    </w:p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3600"/>
        <w:gridCol w:w="720"/>
        <w:gridCol w:w="1260"/>
        <w:gridCol w:w="1800"/>
        <w:gridCol w:w="720"/>
      </w:tblGrid>
      <w:tr w:rsidR="0079171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9171E" w:rsidRDefault="0079171E">
            <w:pPr>
              <w:pStyle w:val="ConsPlusNormal"/>
            </w:pPr>
            <w:r>
              <w:t>Управление ресурсами соответствующего структурного подразделения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6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1620"/>
        <w:gridCol w:w="562"/>
        <w:gridCol w:w="1958"/>
        <w:gridCol w:w="1260"/>
        <w:gridCol w:w="2160"/>
      </w:tblGrid>
      <w:tr w:rsidR="0079171E">
        <w:tc>
          <w:tcPr>
            <w:tcW w:w="2220" w:type="dxa"/>
            <w:tcBorders>
              <w:top w:val="nil"/>
              <w:left w:val="nil"/>
              <w:bottom w:val="nil"/>
            </w:tcBorders>
          </w:tcPr>
          <w:p w:rsidR="0079171E" w:rsidRDefault="0079171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Оригинал</w:t>
            </w: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8" w:type="dxa"/>
            <w:vAlign w:val="center"/>
          </w:tcPr>
          <w:p w:rsidR="0079171E" w:rsidRDefault="007917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79171E" w:rsidRDefault="0079171E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79171E" w:rsidRDefault="0079171E">
            <w:pPr>
              <w:pStyle w:val="ConsPlusNormal"/>
            </w:pPr>
          </w:p>
        </w:tc>
      </w:tr>
      <w:tr w:rsidR="007917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7"/>
        <w:gridCol w:w="7083"/>
      </w:tblGrid>
      <w:tr w:rsidR="0079171E">
        <w:tc>
          <w:tcPr>
            <w:tcW w:w="2697" w:type="dxa"/>
            <w:vMerge w:val="restart"/>
          </w:tcPr>
          <w:p w:rsidR="0079171E" w:rsidRDefault="0079171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3" w:type="dxa"/>
          </w:tcPr>
          <w:p w:rsidR="0079171E" w:rsidRDefault="0079171E">
            <w:pPr>
              <w:pStyle w:val="ConsPlusNormal"/>
            </w:pPr>
            <w:r>
              <w:t>Определение потребности подразделения в оборудовании</w:t>
            </w:r>
          </w:p>
        </w:tc>
      </w:tr>
      <w:tr w:rsidR="0079171E">
        <w:tc>
          <w:tcPr>
            <w:tcW w:w="2697" w:type="dxa"/>
            <w:vMerge/>
          </w:tcPr>
          <w:p w:rsidR="0079171E" w:rsidRDefault="0079171E"/>
        </w:tc>
        <w:tc>
          <w:tcPr>
            <w:tcW w:w="7083" w:type="dxa"/>
          </w:tcPr>
          <w:p w:rsidR="0079171E" w:rsidRDefault="0079171E">
            <w:pPr>
              <w:pStyle w:val="ConsPlusNormal"/>
            </w:pPr>
            <w:r>
              <w:t>Определение потребности подразделения в материалах</w:t>
            </w:r>
          </w:p>
        </w:tc>
      </w:tr>
      <w:tr w:rsidR="0079171E">
        <w:tc>
          <w:tcPr>
            <w:tcW w:w="2697" w:type="dxa"/>
            <w:vMerge/>
          </w:tcPr>
          <w:p w:rsidR="0079171E" w:rsidRDefault="0079171E"/>
        </w:tc>
        <w:tc>
          <w:tcPr>
            <w:tcW w:w="7083" w:type="dxa"/>
          </w:tcPr>
          <w:p w:rsidR="0079171E" w:rsidRDefault="0079171E">
            <w:pPr>
              <w:pStyle w:val="ConsPlusNormal"/>
            </w:pPr>
            <w:r>
              <w:t>Определение потребности подразделения в информационных ресурсах</w:t>
            </w:r>
          </w:p>
        </w:tc>
      </w:tr>
      <w:tr w:rsidR="0079171E">
        <w:tc>
          <w:tcPr>
            <w:tcW w:w="2697" w:type="dxa"/>
            <w:vMerge/>
          </w:tcPr>
          <w:p w:rsidR="0079171E" w:rsidRDefault="0079171E"/>
        </w:tc>
        <w:tc>
          <w:tcPr>
            <w:tcW w:w="7083" w:type="dxa"/>
          </w:tcPr>
          <w:p w:rsidR="0079171E" w:rsidRDefault="0079171E">
            <w:pPr>
              <w:pStyle w:val="ConsPlusNormal"/>
            </w:pPr>
            <w:r>
              <w:t>Определение потребности подразделения в кадровых ресурсах</w:t>
            </w:r>
          </w:p>
        </w:tc>
      </w:tr>
      <w:tr w:rsidR="0079171E">
        <w:tc>
          <w:tcPr>
            <w:tcW w:w="2697" w:type="dxa"/>
            <w:vMerge w:val="restart"/>
          </w:tcPr>
          <w:p w:rsidR="0079171E" w:rsidRDefault="0079171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3" w:type="dxa"/>
          </w:tcPr>
          <w:p w:rsidR="0079171E" w:rsidRDefault="0079171E">
            <w:pPr>
              <w:pStyle w:val="ConsPlusNormal"/>
            </w:pPr>
            <w:r>
              <w:t>Анализировать и подбирать необходимые информационные ресурсы для работы подразделения</w:t>
            </w:r>
          </w:p>
        </w:tc>
      </w:tr>
      <w:tr w:rsidR="0079171E">
        <w:tc>
          <w:tcPr>
            <w:tcW w:w="2697" w:type="dxa"/>
            <w:vMerge/>
          </w:tcPr>
          <w:p w:rsidR="0079171E" w:rsidRDefault="0079171E"/>
        </w:tc>
        <w:tc>
          <w:tcPr>
            <w:tcW w:w="7083" w:type="dxa"/>
          </w:tcPr>
          <w:p w:rsidR="0079171E" w:rsidRDefault="0079171E">
            <w:pPr>
              <w:pStyle w:val="ConsPlusNormal"/>
            </w:pPr>
            <w:r>
              <w:t>Анализировать номенклатуру необходимого для работы подразделения оборудования и материалов</w:t>
            </w:r>
          </w:p>
        </w:tc>
      </w:tr>
      <w:tr w:rsidR="0079171E">
        <w:tc>
          <w:tcPr>
            <w:tcW w:w="2697" w:type="dxa"/>
            <w:vMerge/>
          </w:tcPr>
          <w:p w:rsidR="0079171E" w:rsidRDefault="0079171E"/>
        </w:tc>
        <w:tc>
          <w:tcPr>
            <w:tcW w:w="7083" w:type="dxa"/>
          </w:tcPr>
          <w:p w:rsidR="0079171E" w:rsidRDefault="0079171E">
            <w:pPr>
              <w:pStyle w:val="ConsPlusNormal"/>
            </w:pPr>
            <w:r>
              <w:t>Подбирать соответствующий персонал, а также формировать кадровый резерв для соответствующего подразделения</w:t>
            </w:r>
          </w:p>
        </w:tc>
      </w:tr>
      <w:tr w:rsidR="0079171E">
        <w:tc>
          <w:tcPr>
            <w:tcW w:w="2697" w:type="dxa"/>
            <w:vMerge w:val="restart"/>
          </w:tcPr>
          <w:p w:rsidR="0079171E" w:rsidRDefault="0079171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3" w:type="dxa"/>
          </w:tcPr>
          <w:p w:rsidR="0079171E" w:rsidRDefault="0079171E">
            <w:pPr>
              <w:pStyle w:val="ConsPlusNormal"/>
            </w:pPr>
            <w:r>
              <w:t>Законодательные и нормативные правовые акты в соответствующей сфере деятельности</w:t>
            </w:r>
          </w:p>
        </w:tc>
      </w:tr>
      <w:tr w:rsidR="0079171E">
        <w:tc>
          <w:tcPr>
            <w:tcW w:w="2697" w:type="dxa"/>
            <w:vMerge/>
          </w:tcPr>
          <w:p w:rsidR="0079171E" w:rsidRDefault="0079171E"/>
        </w:tc>
        <w:tc>
          <w:tcPr>
            <w:tcW w:w="7083" w:type="dxa"/>
          </w:tcPr>
          <w:p w:rsidR="0079171E" w:rsidRDefault="0079171E">
            <w:pPr>
              <w:pStyle w:val="ConsPlusNormal"/>
            </w:pPr>
            <w:r>
              <w:t>Научные проблемы соответствующей области знаний, науки и техники</w:t>
            </w:r>
          </w:p>
        </w:tc>
      </w:tr>
      <w:tr w:rsidR="0079171E">
        <w:tc>
          <w:tcPr>
            <w:tcW w:w="2697" w:type="dxa"/>
            <w:vMerge/>
          </w:tcPr>
          <w:p w:rsidR="0079171E" w:rsidRDefault="0079171E"/>
        </w:tc>
        <w:tc>
          <w:tcPr>
            <w:tcW w:w="7083" w:type="dxa"/>
          </w:tcPr>
          <w:p w:rsidR="0079171E" w:rsidRDefault="0079171E">
            <w:pPr>
              <w:pStyle w:val="ConsPlusNormal"/>
            </w:pPr>
            <w:r>
              <w:t>Номенклатура научного оборудования подразделения, правила его эксплуатации</w:t>
            </w:r>
          </w:p>
        </w:tc>
      </w:tr>
      <w:tr w:rsidR="0079171E">
        <w:tc>
          <w:tcPr>
            <w:tcW w:w="2697" w:type="dxa"/>
          </w:tcPr>
          <w:p w:rsidR="0079171E" w:rsidRDefault="0079171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3" w:type="dxa"/>
          </w:tcPr>
          <w:p w:rsidR="0079171E" w:rsidRDefault="0079171E">
            <w:pPr>
              <w:pStyle w:val="ConsPlusNormal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both"/>
      </w:pPr>
      <w:r>
        <w:t>3.2.3. Трудовая функция</w:t>
      </w:r>
    </w:p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3600"/>
        <w:gridCol w:w="720"/>
        <w:gridCol w:w="1260"/>
        <w:gridCol w:w="1800"/>
        <w:gridCol w:w="720"/>
      </w:tblGrid>
      <w:tr w:rsidR="0079171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9171E" w:rsidRDefault="0079171E">
            <w:pPr>
              <w:pStyle w:val="ConsPlusNormal"/>
            </w:pPr>
            <w:r>
              <w:t>Организация анализа и оптимизации процессов управления жизненным циклом проектирования научно-исследовательских и опытно-конструкторских работ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6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1620"/>
        <w:gridCol w:w="562"/>
        <w:gridCol w:w="1958"/>
        <w:gridCol w:w="1260"/>
        <w:gridCol w:w="2160"/>
      </w:tblGrid>
      <w:tr w:rsidR="0079171E">
        <w:tc>
          <w:tcPr>
            <w:tcW w:w="2220" w:type="dxa"/>
            <w:tcBorders>
              <w:top w:val="nil"/>
              <w:left w:val="nil"/>
              <w:bottom w:val="nil"/>
            </w:tcBorders>
          </w:tcPr>
          <w:p w:rsidR="0079171E" w:rsidRDefault="0079171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Оригинал</w:t>
            </w: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8" w:type="dxa"/>
            <w:vAlign w:val="center"/>
          </w:tcPr>
          <w:p w:rsidR="0079171E" w:rsidRDefault="007917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79171E" w:rsidRDefault="0079171E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79171E" w:rsidRDefault="0079171E">
            <w:pPr>
              <w:pStyle w:val="ConsPlusNormal"/>
            </w:pPr>
          </w:p>
        </w:tc>
      </w:tr>
      <w:tr w:rsidR="007917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7560"/>
      </w:tblGrid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Разработка предложений по анализу процессов управления жизненным циклом проектирования научно-исследовательских и опытно-конструкторских работ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Разработка предложений по оптимизации процессов управления жизненным циклом проектирования научно-исследовательских и опытно-конструкторских работ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Формирование структуры системы документооборота управления жизненным циклом проектирования научно-исследовательских и опытно-конструкторских работ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Организация проведения работ по патентованию и лицензированию научных и технических достижений, регистрации изобретений и рационализаторских предложений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Обеспечение практического применения результатов исследований</w:t>
            </w:r>
          </w:p>
        </w:tc>
      </w:tr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Анализировать и корректировать процессы управления жизненным циклом продукции и услуг с учетом механических, технологических, конструкторских, эксплуатационных, эстетических, экономических, управленческих параметров с использованием современных информационных технологий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Применять основные технологии управления жизненным циклом при разработке изделий (оказании услуг)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Анализировать методы организации и управления процессами при проектировании продукции и услуг</w:t>
            </w:r>
          </w:p>
        </w:tc>
      </w:tr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Методы построения моделей исследуемых процессов, явлений и объектов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Методы построения идентификации исследуемых процессов, явлений и объектов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 xml:space="preserve">Методы измерения, анализа и улучшения </w:t>
            </w:r>
            <w:proofErr w:type="gramStart"/>
            <w:r>
              <w:t>параметров процессов жизненного цикла проектирования продукции</w:t>
            </w:r>
            <w:proofErr w:type="gramEnd"/>
            <w:r>
              <w:t xml:space="preserve"> и услуг</w:t>
            </w:r>
          </w:p>
        </w:tc>
      </w:tr>
      <w:tr w:rsidR="0079171E">
        <w:tc>
          <w:tcPr>
            <w:tcW w:w="2220" w:type="dxa"/>
          </w:tcPr>
          <w:p w:rsidR="0079171E" w:rsidRDefault="0079171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both"/>
      </w:pPr>
      <w:r>
        <w:t>3.3. Обобщенная трудовая функция</w:t>
      </w:r>
    </w:p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3600"/>
        <w:gridCol w:w="720"/>
        <w:gridCol w:w="1260"/>
        <w:gridCol w:w="1800"/>
        <w:gridCol w:w="720"/>
      </w:tblGrid>
      <w:tr w:rsidR="0079171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9171E" w:rsidRDefault="0079171E">
            <w:pPr>
              <w:pStyle w:val="ConsPlusNormal"/>
            </w:pPr>
            <w:r>
              <w:t>Осуществление технического руководства проектно-изыскательскими работами при проектировании объектов, ввод в действие и освоение проектных мощностей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7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1620"/>
        <w:gridCol w:w="562"/>
        <w:gridCol w:w="1958"/>
        <w:gridCol w:w="1260"/>
        <w:gridCol w:w="2160"/>
      </w:tblGrid>
      <w:tr w:rsidR="0079171E">
        <w:tc>
          <w:tcPr>
            <w:tcW w:w="2220" w:type="dxa"/>
            <w:tcBorders>
              <w:top w:val="nil"/>
              <w:left w:val="nil"/>
              <w:bottom w:val="nil"/>
            </w:tcBorders>
          </w:tcPr>
          <w:p w:rsidR="0079171E" w:rsidRDefault="0079171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Оригинал</w:t>
            </w: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8" w:type="dxa"/>
            <w:vAlign w:val="center"/>
          </w:tcPr>
          <w:p w:rsidR="0079171E" w:rsidRDefault="007917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79171E" w:rsidRDefault="0079171E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79171E" w:rsidRDefault="0079171E">
            <w:pPr>
              <w:pStyle w:val="ConsPlusNormal"/>
            </w:pPr>
          </w:p>
        </w:tc>
      </w:tr>
      <w:tr w:rsidR="007917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6"/>
        <w:gridCol w:w="7054"/>
      </w:tblGrid>
      <w:tr w:rsidR="0079171E"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79171E" w:rsidRDefault="0079171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4" w:space="0" w:color="auto"/>
            </w:tcBorders>
          </w:tcPr>
          <w:p w:rsidR="0079171E" w:rsidRDefault="0079171E">
            <w:pPr>
              <w:pStyle w:val="ConsPlusNormal"/>
            </w:pPr>
            <w:r>
              <w:t>Главный инженер проекта</w:t>
            </w:r>
          </w:p>
          <w:p w:rsidR="0079171E" w:rsidRDefault="0079171E">
            <w:pPr>
              <w:pStyle w:val="ConsPlusNormal"/>
            </w:pPr>
            <w:r>
              <w:t>Заведующий (начальник) научно-исследовательским отделом</w:t>
            </w:r>
          </w:p>
          <w:p w:rsidR="0079171E" w:rsidRDefault="0079171E">
            <w:pPr>
              <w:pStyle w:val="ConsPlusNormal"/>
            </w:pPr>
            <w:r>
              <w:t>Заведующий (начальник) научно-исследовательским отделением</w:t>
            </w:r>
          </w:p>
          <w:p w:rsidR="0079171E" w:rsidRDefault="0079171E">
            <w:pPr>
              <w:pStyle w:val="ConsPlusNormal"/>
            </w:pPr>
            <w:r>
              <w:t>Заведующий (начальник) научно-исследовательской лабораторией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46"/>
        <w:gridCol w:w="7034"/>
      </w:tblGrid>
      <w:tr w:rsidR="0079171E">
        <w:tc>
          <w:tcPr>
            <w:tcW w:w="2746" w:type="dxa"/>
          </w:tcPr>
          <w:p w:rsidR="0079171E" w:rsidRDefault="0079171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4" w:type="dxa"/>
          </w:tcPr>
          <w:p w:rsidR="0079171E" w:rsidRDefault="0079171E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79171E">
        <w:tc>
          <w:tcPr>
            <w:tcW w:w="2746" w:type="dxa"/>
          </w:tcPr>
          <w:p w:rsidR="0079171E" w:rsidRDefault="0079171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4" w:type="dxa"/>
          </w:tcPr>
          <w:p w:rsidR="0079171E" w:rsidRDefault="0079171E">
            <w:pPr>
              <w:pStyle w:val="ConsPlusNormal"/>
            </w:pPr>
            <w:r>
              <w:t>Не менее восьми лет работы по проектированию или научно-педагогической работы в соответствующей области знаний, не менее десяти лет при проектировании особо крупных и сложных объектов</w:t>
            </w:r>
          </w:p>
        </w:tc>
      </w:tr>
      <w:tr w:rsidR="0079171E">
        <w:tc>
          <w:tcPr>
            <w:tcW w:w="2746" w:type="dxa"/>
            <w:vMerge w:val="restart"/>
          </w:tcPr>
          <w:p w:rsidR="0079171E" w:rsidRDefault="0079171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4" w:type="dxa"/>
          </w:tcPr>
          <w:p w:rsidR="0079171E" w:rsidRDefault="0079171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</w:tc>
      </w:tr>
      <w:tr w:rsidR="0079171E">
        <w:tc>
          <w:tcPr>
            <w:tcW w:w="2746" w:type="dxa"/>
            <w:vMerge/>
          </w:tcPr>
          <w:p w:rsidR="0079171E" w:rsidRDefault="0079171E"/>
        </w:tc>
        <w:tc>
          <w:tcPr>
            <w:tcW w:w="7034" w:type="dxa"/>
          </w:tcPr>
          <w:p w:rsidR="0079171E" w:rsidRDefault="0079171E">
            <w:pPr>
              <w:pStyle w:val="ConsPlusNormal"/>
            </w:pPr>
            <w:r>
              <w:t>Ученая степень доктора или кандидата наук</w:t>
            </w:r>
          </w:p>
        </w:tc>
      </w:tr>
      <w:tr w:rsidR="0079171E">
        <w:tc>
          <w:tcPr>
            <w:tcW w:w="2746" w:type="dxa"/>
            <w:vMerge/>
          </w:tcPr>
          <w:p w:rsidR="0079171E" w:rsidRDefault="0079171E"/>
        </w:tc>
        <w:tc>
          <w:tcPr>
            <w:tcW w:w="7034" w:type="dxa"/>
          </w:tcPr>
          <w:p w:rsidR="0079171E" w:rsidRDefault="0079171E">
            <w:pPr>
              <w:pStyle w:val="ConsPlusNormal"/>
            </w:pPr>
            <w:r>
              <w:t>Наличие научных трудов</w:t>
            </w:r>
          </w:p>
        </w:tc>
      </w:tr>
      <w:tr w:rsidR="0079171E">
        <w:tc>
          <w:tcPr>
            <w:tcW w:w="2746" w:type="dxa"/>
            <w:vMerge/>
          </w:tcPr>
          <w:p w:rsidR="0079171E" w:rsidRDefault="0079171E"/>
        </w:tc>
        <w:tc>
          <w:tcPr>
            <w:tcW w:w="7034" w:type="dxa"/>
          </w:tcPr>
          <w:p w:rsidR="0079171E" w:rsidRDefault="0079171E">
            <w:pPr>
              <w:pStyle w:val="ConsPlusNormal"/>
            </w:pPr>
            <w:r>
              <w:t>Прохождение работником инструктажа по технике безопасности на рабочем месте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both"/>
      </w:pPr>
      <w:r>
        <w:t>Дополнительные характеристики</w:t>
      </w:r>
    </w:p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1080"/>
        <w:gridCol w:w="7328"/>
      </w:tblGrid>
      <w:tr w:rsidR="0079171E">
        <w:tc>
          <w:tcPr>
            <w:tcW w:w="2040" w:type="dxa"/>
          </w:tcPr>
          <w:p w:rsidR="0079171E" w:rsidRDefault="0079171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0" w:type="dxa"/>
          </w:tcPr>
          <w:p w:rsidR="0079171E" w:rsidRDefault="007917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328" w:type="dxa"/>
          </w:tcPr>
          <w:p w:rsidR="0079171E" w:rsidRDefault="0079171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9171E">
        <w:tc>
          <w:tcPr>
            <w:tcW w:w="2040" w:type="dxa"/>
          </w:tcPr>
          <w:p w:rsidR="0079171E" w:rsidRDefault="0079171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80" w:type="dxa"/>
          </w:tcPr>
          <w:p w:rsidR="0079171E" w:rsidRDefault="0079171E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7328" w:type="dxa"/>
          </w:tcPr>
          <w:p w:rsidR="0079171E" w:rsidRDefault="0079171E">
            <w:pPr>
              <w:pStyle w:val="ConsPlusNormal"/>
            </w:pPr>
            <w:r>
              <w:t>Руководители подразделений (служб) научно-технического развития</w:t>
            </w:r>
          </w:p>
        </w:tc>
      </w:tr>
      <w:tr w:rsidR="0079171E">
        <w:tc>
          <w:tcPr>
            <w:tcW w:w="2040" w:type="dxa"/>
          </w:tcPr>
          <w:p w:rsidR="0079171E" w:rsidRDefault="0079171E">
            <w:pPr>
              <w:pStyle w:val="ConsPlusNormal"/>
            </w:pPr>
            <w:r>
              <w:t>ЕКС</w:t>
            </w:r>
          </w:p>
        </w:tc>
        <w:tc>
          <w:tcPr>
            <w:tcW w:w="1080" w:type="dxa"/>
          </w:tcPr>
          <w:p w:rsidR="0079171E" w:rsidRDefault="007917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28" w:type="dxa"/>
          </w:tcPr>
          <w:p w:rsidR="0079171E" w:rsidRDefault="0079171E">
            <w:pPr>
              <w:pStyle w:val="ConsPlusNormal"/>
            </w:pPr>
            <w:r>
              <w:t>Главный инженер проекта</w:t>
            </w:r>
          </w:p>
          <w:p w:rsidR="0079171E" w:rsidRDefault="0079171E">
            <w:pPr>
              <w:pStyle w:val="ConsPlusNormal"/>
            </w:pPr>
            <w:r>
              <w:t>Заведующий (начальник) научно-исследовательским отделом (отделением, лабораторией) института</w:t>
            </w:r>
          </w:p>
          <w:p w:rsidR="0079171E" w:rsidRDefault="0079171E">
            <w:pPr>
              <w:pStyle w:val="ConsPlusNormal"/>
            </w:pPr>
            <w:r>
              <w:t>Заведующий (начальник) научно-исследовательским отделом (лабораторией) учреждения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both"/>
      </w:pPr>
      <w:r>
        <w:t>3.3.1. Трудовая функция</w:t>
      </w:r>
    </w:p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3600"/>
        <w:gridCol w:w="720"/>
        <w:gridCol w:w="1260"/>
        <w:gridCol w:w="1800"/>
        <w:gridCol w:w="720"/>
      </w:tblGrid>
      <w:tr w:rsidR="0079171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9171E" w:rsidRDefault="0079171E">
            <w:pPr>
              <w:pStyle w:val="ConsPlusNormal"/>
            </w:pPr>
            <w:r>
              <w:t>Организация выполнения научно-исследовательских работ в соответствии с тематическим планом отдела (отделения)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7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1620"/>
        <w:gridCol w:w="562"/>
        <w:gridCol w:w="1958"/>
        <w:gridCol w:w="1260"/>
        <w:gridCol w:w="2160"/>
      </w:tblGrid>
      <w:tr w:rsidR="0079171E">
        <w:tc>
          <w:tcPr>
            <w:tcW w:w="2220" w:type="dxa"/>
            <w:tcBorders>
              <w:top w:val="nil"/>
              <w:left w:val="nil"/>
              <w:bottom w:val="nil"/>
            </w:tcBorders>
          </w:tcPr>
          <w:p w:rsidR="0079171E" w:rsidRDefault="0079171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Оригинал</w:t>
            </w: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8" w:type="dxa"/>
            <w:vAlign w:val="center"/>
          </w:tcPr>
          <w:p w:rsidR="0079171E" w:rsidRDefault="007917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79171E" w:rsidRDefault="0079171E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79171E" w:rsidRDefault="0079171E">
            <w:pPr>
              <w:pStyle w:val="ConsPlusNormal"/>
            </w:pPr>
          </w:p>
        </w:tc>
      </w:tr>
      <w:tr w:rsidR="007917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7560"/>
      </w:tblGrid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Осуществление подготовки данных для заключения договоров с заказчиками на разработку (передачу) научно-технической продукции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Проведение работ по составлению комплексных планов-графиков выполнения научно-исследовательских, проектных, конструкторских и технологических работ для объектов, на которых будут применяться новые технологические процессы и оборудование с длительным циклом разработки, конструирования и изготовления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Составление календарных планов выпуска научно-технической продукции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Защита проектов в вышестоящих организациях и органах экспертизы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Проведение подготовки отзывов и заключений на рационализаторские предложения и изобретения, проекты стандартов, технические условия и другие нормативные документы, связанные с проектированием продукции (услуг)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Обеспечение анализа и обобщения опыта проектирования</w:t>
            </w:r>
          </w:p>
        </w:tc>
      </w:tr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Формировать комплексные планы-графики для реализации этапов проектирования продукции (услуг)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Анализировать и прогнозировать технико-экономические показатели продукции (услуг)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Проектировать систему управления научно-исследовательскими работами в организации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Организовывать работы с персоналом в соответствии с общими целями развития организации</w:t>
            </w:r>
          </w:p>
        </w:tc>
      </w:tr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Национальная и международная нормативная база в соответствующей области знаний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 xml:space="preserve">Методы </w:t>
            </w:r>
            <w:proofErr w:type="gramStart"/>
            <w:r>
              <w:t>формирования показателей эффективности конкурентоспособности научно-исследовательских работ</w:t>
            </w:r>
            <w:proofErr w:type="gramEnd"/>
            <w:r>
              <w:t xml:space="preserve"> в соответствующей области знаний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Отечественные и международные достижения в соответствующей области знаний</w:t>
            </w:r>
          </w:p>
        </w:tc>
      </w:tr>
      <w:tr w:rsidR="0079171E">
        <w:tc>
          <w:tcPr>
            <w:tcW w:w="2220" w:type="dxa"/>
          </w:tcPr>
          <w:p w:rsidR="0079171E" w:rsidRDefault="0079171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both"/>
      </w:pPr>
      <w:r>
        <w:t>3.3.2. Трудовая функция</w:t>
      </w:r>
    </w:p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3600"/>
        <w:gridCol w:w="720"/>
        <w:gridCol w:w="1260"/>
        <w:gridCol w:w="1800"/>
        <w:gridCol w:w="720"/>
      </w:tblGrid>
      <w:tr w:rsidR="0079171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9171E" w:rsidRDefault="0079171E">
            <w:pPr>
              <w:pStyle w:val="ConsPlusNormal"/>
            </w:pPr>
            <w:r>
              <w:t>Контроль выполнения договорных обязательств и проведения научно-исследовательских и опытно-конструкторских работ, предусмотренных планом заданий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7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1620"/>
        <w:gridCol w:w="562"/>
        <w:gridCol w:w="1958"/>
        <w:gridCol w:w="1260"/>
        <w:gridCol w:w="2160"/>
      </w:tblGrid>
      <w:tr w:rsidR="0079171E">
        <w:tc>
          <w:tcPr>
            <w:tcW w:w="2220" w:type="dxa"/>
            <w:tcBorders>
              <w:top w:val="nil"/>
              <w:left w:val="nil"/>
              <w:bottom w:val="nil"/>
            </w:tcBorders>
          </w:tcPr>
          <w:p w:rsidR="0079171E" w:rsidRDefault="0079171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Оригинал</w:t>
            </w: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8" w:type="dxa"/>
            <w:vAlign w:val="center"/>
          </w:tcPr>
          <w:p w:rsidR="0079171E" w:rsidRDefault="007917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79171E" w:rsidRDefault="0079171E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79171E" w:rsidRDefault="0079171E">
            <w:pPr>
              <w:pStyle w:val="ConsPlusNormal"/>
            </w:pPr>
          </w:p>
        </w:tc>
      </w:tr>
      <w:tr w:rsidR="007917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7560"/>
      </w:tblGrid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Проведение экспертизы проектов в соответствующей области знаний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Подготовка публикаций в соответствующей области знаний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Организация работ по составлению заявок на изобретения в соответствующей области знаний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Организация работы семинаров и конференций в соответствующей области знаний</w:t>
            </w:r>
          </w:p>
        </w:tc>
      </w:tr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Анализировать научно-исследовательские и опытно-конструкторские разработки в соответствующей области знаний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Готовить научные и научно-практические публикации в соответствующей области знаний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Анализировать патенты и изобретения по профилю своей профессиональной деятельности</w:t>
            </w:r>
          </w:p>
        </w:tc>
      </w:tr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Перспективы развития соответствующей отрасли экономики, науки и техники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Методы проектирования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Организация, планирование и экономика проектирования и инженерных изысканий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Лучшие практики отечественного и зарубежного опыта проектирования, а также основы стандартизации, сертификации и патентоведения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Технические, экономические, экологические и социальные требования, предъявляемые к проектируемым объектам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Требования организации труда при проектировании объектов различного назначения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Средства автоматизации проектных работ</w:t>
            </w:r>
          </w:p>
        </w:tc>
      </w:tr>
      <w:tr w:rsidR="0079171E">
        <w:tc>
          <w:tcPr>
            <w:tcW w:w="2220" w:type="dxa"/>
          </w:tcPr>
          <w:p w:rsidR="0079171E" w:rsidRDefault="0079171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both"/>
      </w:pPr>
      <w:r>
        <w:t>3.4. Обобщенная трудовая функция</w:t>
      </w:r>
    </w:p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3600"/>
        <w:gridCol w:w="720"/>
        <w:gridCol w:w="1260"/>
        <w:gridCol w:w="1800"/>
        <w:gridCol w:w="720"/>
      </w:tblGrid>
      <w:tr w:rsidR="0079171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9171E" w:rsidRDefault="0079171E">
            <w:pPr>
              <w:pStyle w:val="ConsPlusNormal"/>
            </w:pPr>
            <w:r>
              <w:t>Осуществление руководства разработкой комплексных проектов на всех стадиях и этапах выполнения работ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7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1620"/>
        <w:gridCol w:w="562"/>
        <w:gridCol w:w="1958"/>
        <w:gridCol w:w="1260"/>
        <w:gridCol w:w="2160"/>
      </w:tblGrid>
      <w:tr w:rsidR="0079171E">
        <w:tc>
          <w:tcPr>
            <w:tcW w:w="2220" w:type="dxa"/>
            <w:tcBorders>
              <w:top w:val="nil"/>
              <w:left w:val="nil"/>
              <w:bottom w:val="nil"/>
            </w:tcBorders>
          </w:tcPr>
          <w:p w:rsidR="0079171E" w:rsidRDefault="0079171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Оригинал</w:t>
            </w: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8" w:type="dxa"/>
            <w:vAlign w:val="center"/>
          </w:tcPr>
          <w:p w:rsidR="0079171E" w:rsidRDefault="007917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79171E" w:rsidRDefault="0079171E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79171E" w:rsidRDefault="0079171E">
            <w:pPr>
              <w:pStyle w:val="ConsPlusNormal"/>
            </w:pPr>
          </w:p>
        </w:tc>
      </w:tr>
      <w:tr w:rsidR="007917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7560"/>
      </w:tblGrid>
      <w:tr w:rsidR="0079171E">
        <w:tc>
          <w:tcPr>
            <w:tcW w:w="2220" w:type="dxa"/>
          </w:tcPr>
          <w:p w:rsidR="0079171E" w:rsidRDefault="0079171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Главный конструктор проекта</w:t>
            </w:r>
          </w:p>
          <w:p w:rsidR="0079171E" w:rsidRDefault="0079171E">
            <w:pPr>
              <w:pStyle w:val="ConsPlusNormal"/>
            </w:pPr>
            <w:r>
              <w:t>Заведующий (начальник) научно-исследовательским отделом</w:t>
            </w:r>
          </w:p>
          <w:p w:rsidR="0079171E" w:rsidRDefault="0079171E">
            <w:pPr>
              <w:pStyle w:val="ConsPlusNormal"/>
            </w:pPr>
            <w:r>
              <w:t>Заведующий (начальник) научно-исследовательским отделением</w:t>
            </w:r>
          </w:p>
          <w:p w:rsidR="0079171E" w:rsidRDefault="0079171E">
            <w:pPr>
              <w:pStyle w:val="ConsPlusNormal"/>
            </w:pPr>
            <w:r>
              <w:t>Заведующий (начальник) научно-исследовательской лабораторией</w:t>
            </w:r>
          </w:p>
        </w:tc>
      </w:tr>
      <w:tr w:rsidR="0079171E">
        <w:tc>
          <w:tcPr>
            <w:tcW w:w="2220" w:type="dxa"/>
          </w:tcPr>
          <w:p w:rsidR="0079171E" w:rsidRDefault="0079171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79171E">
        <w:tc>
          <w:tcPr>
            <w:tcW w:w="2220" w:type="dxa"/>
          </w:tcPr>
          <w:p w:rsidR="0079171E" w:rsidRDefault="0079171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Не менее восьми лет конструкторской работы, в том числе на руководящих должностях</w:t>
            </w:r>
          </w:p>
        </w:tc>
      </w:tr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Ученая степень доктора или кандидата наук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Наличие научных трудов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Прохождение работником инструктажа по технике безопасности на рабочем месте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</w:pPr>
      <w:r>
        <w:t>Дополнительные характеристики</w:t>
      </w:r>
    </w:p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1080"/>
        <w:gridCol w:w="6480"/>
      </w:tblGrid>
      <w:tr w:rsidR="0079171E">
        <w:tc>
          <w:tcPr>
            <w:tcW w:w="2220" w:type="dxa"/>
          </w:tcPr>
          <w:p w:rsidR="0079171E" w:rsidRDefault="0079171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0" w:type="dxa"/>
          </w:tcPr>
          <w:p w:rsidR="0079171E" w:rsidRDefault="0079171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80" w:type="dxa"/>
          </w:tcPr>
          <w:p w:rsidR="0079171E" w:rsidRDefault="0079171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9171E">
        <w:tc>
          <w:tcPr>
            <w:tcW w:w="2220" w:type="dxa"/>
          </w:tcPr>
          <w:p w:rsidR="0079171E" w:rsidRDefault="0079171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80" w:type="dxa"/>
          </w:tcPr>
          <w:p w:rsidR="0079171E" w:rsidRDefault="0079171E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6480" w:type="dxa"/>
          </w:tcPr>
          <w:p w:rsidR="0079171E" w:rsidRDefault="0079171E">
            <w:pPr>
              <w:pStyle w:val="ConsPlusNormal"/>
            </w:pPr>
            <w:r>
              <w:t>Руководители подразделений (служб) научно-технического развития</w:t>
            </w:r>
          </w:p>
        </w:tc>
      </w:tr>
      <w:tr w:rsidR="0079171E">
        <w:tc>
          <w:tcPr>
            <w:tcW w:w="2220" w:type="dxa"/>
          </w:tcPr>
          <w:p w:rsidR="0079171E" w:rsidRDefault="0079171E">
            <w:pPr>
              <w:pStyle w:val="ConsPlusNormal"/>
            </w:pPr>
            <w:r>
              <w:t>ЕКС</w:t>
            </w:r>
          </w:p>
        </w:tc>
        <w:tc>
          <w:tcPr>
            <w:tcW w:w="1080" w:type="dxa"/>
          </w:tcPr>
          <w:p w:rsidR="0079171E" w:rsidRDefault="007917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80" w:type="dxa"/>
          </w:tcPr>
          <w:p w:rsidR="0079171E" w:rsidRDefault="0079171E">
            <w:pPr>
              <w:pStyle w:val="ConsPlusNormal"/>
            </w:pPr>
            <w:r>
              <w:t>Главный конструктор проекта</w:t>
            </w:r>
          </w:p>
          <w:p w:rsidR="0079171E" w:rsidRDefault="0079171E">
            <w:pPr>
              <w:pStyle w:val="ConsPlusNormal"/>
            </w:pPr>
            <w:r>
              <w:t>Заведующий (начальник) научно-исследовательским отделом (отделением, лабораторией) института</w:t>
            </w:r>
          </w:p>
          <w:p w:rsidR="0079171E" w:rsidRDefault="0079171E">
            <w:pPr>
              <w:pStyle w:val="ConsPlusNormal"/>
            </w:pPr>
            <w:r>
              <w:t>Заведующий (начальник) научно-исследовательским отделом (лабораторией) учреждения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both"/>
      </w:pPr>
      <w:r>
        <w:t>3.4.1. Трудовая функция</w:t>
      </w:r>
    </w:p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3600"/>
        <w:gridCol w:w="720"/>
        <w:gridCol w:w="1260"/>
        <w:gridCol w:w="1800"/>
        <w:gridCol w:w="720"/>
      </w:tblGrid>
      <w:tr w:rsidR="0079171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9171E" w:rsidRDefault="0079171E">
            <w:pPr>
              <w:pStyle w:val="ConsPlusNormal"/>
            </w:pPr>
            <w:r>
              <w:t>Организация выполнения научно-исследовательских работ в соответствии с тематическим планом организации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D/01.7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7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1620"/>
        <w:gridCol w:w="562"/>
        <w:gridCol w:w="1958"/>
        <w:gridCol w:w="1260"/>
        <w:gridCol w:w="2160"/>
      </w:tblGrid>
      <w:tr w:rsidR="0079171E">
        <w:tc>
          <w:tcPr>
            <w:tcW w:w="2220" w:type="dxa"/>
            <w:tcBorders>
              <w:top w:val="nil"/>
              <w:left w:val="nil"/>
              <w:bottom w:val="nil"/>
            </w:tcBorders>
          </w:tcPr>
          <w:p w:rsidR="0079171E" w:rsidRDefault="0079171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Оригинал</w:t>
            </w: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8" w:type="dxa"/>
            <w:vAlign w:val="center"/>
          </w:tcPr>
          <w:p w:rsidR="0079171E" w:rsidRDefault="007917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79171E" w:rsidRDefault="0079171E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79171E" w:rsidRDefault="0079171E">
            <w:pPr>
              <w:pStyle w:val="ConsPlusNormal"/>
            </w:pPr>
          </w:p>
        </w:tc>
      </w:tr>
      <w:tr w:rsidR="007917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7560"/>
      </w:tblGrid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Организация проведения необходимых исследований и экспериментальных работ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Организация внедрения результатов законченных разработок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Обеспечение составления технико-экономических обоснований проектов, технических заданий и предложений на проектирование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Осуществление защиты проектов в вышестоящих организациях и органах экспертизы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Обеспечение подготовки отзывов и заключений на рационализаторские предложения и изобретения, проекты стандартов, технические условия и другие нормативные документы, связанные с проектированием продукции (услуг)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Обеспечение анализа и обобщение опыта проектирования</w:t>
            </w:r>
          </w:p>
        </w:tc>
      </w:tr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Формировать комплексные планы-графики для реализации этапов проектирования продукции (услуг)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Прогнозировать технико-экономические показатели развития организации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Проектировать системы управления научно-исследовательскими работами в организации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Организовывать работы с персоналом в соответствии с общими целями развития организации</w:t>
            </w:r>
          </w:p>
        </w:tc>
      </w:tr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Законодательство Российской Федерации и международные нормативные документы в соответствующей области знаний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 xml:space="preserve">Методы </w:t>
            </w:r>
            <w:proofErr w:type="gramStart"/>
            <w:r>
              <w:t>формирования показателей эффективности конкурентоспособности научно-исследовательских работ</w:t>
            </w:r>
            <w:proofErr w:type="gramEnd"/>
            <w:r>
              <w:t xml:space="preserve"> в соответствующей области знаний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Отечественные и международные достижения в соответствующей области знаний</w:t>
            </w:r>
          </w:p>
        </w:tc>
      </w:tr>
      <w:tr w:rsidR="0079171E">
        <w:tc>
          <w:tcPr>
            <w:tcW w:w="2220" w:type="dxa"/>
          </w:tcPr>
          <w:p w:rsidR="0079171E" w:rsidRDefault="0079171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both"/>
      </w:pPr>
      <w:r>
        <w:t>3.4.2. Трудовая функция</w:t>
      </w:r>
    </w:p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3600"/>
        <w:gridCol w:w="720"/>
        <w:gridCol w:w="1260"/>
        <w:gridCol w:w="1800"/>
        <w:gridCol w:w="720"/>
      </w:tblGrid>
      <w:tr w:rsidR="0079171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9171E" w:rsidRDefault="0079171E">
            <w:pPr>
              <w:pStyle w:val="ConsPlusNormal"/>
            </w:pPr>
            <w:r>
              <w:t>Организация технического и методического руководства проектированием продукции (услуг)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D/02.7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7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1620"/>
        <w:gridCol w:w="562"/>
        <w:gridCol w:w="1958"/>
        <w:gridCol w:w="1260"/>
        <w:gridCol w:w="2160"/>
      </w:tblGrid>
      <w:tr w:rsidR="0079171E">
        <w:tc>
          <w:tcPr>
            <w:tcW w:w="2220" w:type="dxa"/>
            <w:tcBorders>
              <w:top w:val="nil"/>
              <w:left w:val="nil"/>
              <w:bottom w:val="nil"/>
            </w:tcBorders>
          </w:tcPr>
          <w:p w:rsidR="0079171E" w:rsidRDefault="0079171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Оригинал</w:t>
            </w: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8" w:type="dxa"/>
            <w:vAlign w:val="center"/>
          </w:tcPr>
          <w:p w:rsidR="0079171E" w:rsidRDefault="007917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79171E" w:rsidRDefault="0079171E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79171E" w:rsidRDefault="0079171E">
            <w:pPr>
              <w:pStyle w:val="ConsPlusNormal"/>
            </w:pPr>
          </w:p>
        </w:tc>
      </w:tr>
      <w:tr w:rsidR="007917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7560"/>
      </w:tblGrid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Осуществление технического и методического руководства проектированием продукции (услуг)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Осуществление увязки всех частей проектов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Координация выполнения работ по всему комплексу проектов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Обеспечение соблюдения требований и нормативов по организации труда при проектировании новых и реинжинирингу действующих организаций, разработке технологических процессов и оборудования, охраны окружающей среды</w:t>
            </w:r>
          </w:p>
        </w:tc>
      </w:tr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Анализировать научно-исследовательские и опытно-конструкторские разработки в соответствующей области знаний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Анализировать методы организации и управления процессами при проектировании продукции и услуг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Проектировать структуры сети процессов проектирования</w:t>
            </w:r>
          </w:p>
        </w:tc>
      </w:tr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Перспективы развития соответствующей отрасли экономики, науки и техники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Методы проектирования и конструирования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Организация, планирование и экономика проектирования и инженерных изысканий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Законодательство Российской Федерации и международные нормативные документы в соответствующей области знаний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Технические, экономические, экологические и социальные требования, предъявляемые к проектируемым объектам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Требования организации труда при проектировании объектов различного назначения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Средства автоматизации проектных и конструкторских работ</w:t>
            </w:r>
          </w:p>
        </w:tc>
      </w:tr>
      <w:tr w:rsidR="0079171E">
        <w:tc>
          <w:tcPr>
            <w:tcW w:w="2220" w:type="dxa"/>
          </w:tcPr>
          <w:p w:rsidR="0079171E" w:rsidRDefault="0079171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both"/>
      </w:pPr>
      <w:r>
        <w:t>3.4.3. Трудовая функция</w:t>
      </w:r>
    </w:p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80"/>
        <w:gridCol w:w="3600"/>
        <w:gridCol w:w="720"/>
        <w:gridCol w:w="1260"/>
        <w:gridCol w:w="1800"/>
        <w:gridCol w:w="720"/>
      </w:tblGrid>
      <w:tr w:rsidR="0079171E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Наименование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9171E" w:rsidRDefault="0079171E">
            <w:pPr>
              <w:pStyle w:val="ConsPlusNormal"/>
            </w:pPr>
            <w:r>
              <w:t>Разработка плана мероприятий по сокращению сроков и стоимости проектных работ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Код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D/03.7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7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1620"/>
        <w:gridCol w:w="562"/>
        <w:gridCol w:w="1958"/>
        <w:gridCol w:w="1260"/>
        <w:gridCol w:w="2160"/>
      </w:tblGrid>
      <w:tr w:rsidR="0079171E">
        <w:tc>
          <w:tcPr>
            <w:tcW w:w="2220" w:type="dxa"/>
            <w:tcBorders>
              <w:top w:val="nil"/>
              <w:left w:val="nil"/>
              <w:bottom w:val="nil"/>
            </w:tcBorders>
          </w:tcPr>
          <w:p w:rsidR="0079171E" w:rsidRDefault="0079171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79171E" w:rsidRDefault="0079171E">
            <w:pPr>
              <w:pStyle w:val="ConsPlusNormal"/>
            </w:pPr>
            <w:r>
              <w:t>Оригинал</w:t>
            </w:r>
          </w:p>
        </w:tc>
        <w:tc>
          <w:tcPr>
            <w:tcW w:w="562" w:type="dxa"/>
            <w:tcBorders>
              <w:left w:val="nil"/>
            </w:tcBorders>
            <w:vAlign w:val="center"/>
          </w:tcPr>
          <w:p w:rsidR="0079171E" w:rsidRDefault="0079171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8" w:type="dxa"/>
            <w:vAlign w:val="center"/>
          </w:tcPr>
          <w:p w:rsidR="0079171E" w:rsidRDefault="0079171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79171E" w:rsidRDefault="0079171E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79171E" w:rsidRDefault="0079171E">
            <w:pPr>
              <w:pStyle w:val="ConsPlusNormal"/>
            </w:pPr>
          </w:p>
        </w:tc>
      </w:tr>
      <w:tr w:rsidR="0079171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562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958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</w:tcPr>
          <w:p w:rsidR="0079171E" w:rsidRDefault="0079171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20"/>
        <w:gridCol w:w="7560"/>
      </w:tblGrid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Проведение анализа перспективных для соответствующей области знаний методов проектирования и конструирования продукции (услуг)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Проведение исследований новых технических решений для обоснования выбранных параметров конструкций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Организация проведения испытаний создаваемых конструкций, их совершенствование после испытаний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Проведение анализа результатов испытаний, разработка направлений совершенствования конструкций</w:t>
            </w:r>
          </w:p>
        </w:tc>
      </w:tr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Применять актуальные методы проектирования и конструирования продукции (услуг)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Использовать типовые и повторные применения экономичных типовых конструкций и деталей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Оценивать надежность, долговечность, работоспособность, технологичность, материалоемкость комплекса, точность инженерных расчетов</w:t>
            </w:r>
          </w:p>
        </w:tc>
      </w:tr>
      <w:tr w:rsidR="0079171E">
        <w:tc>
          <w:tcPr>
            <w:tcW w:w="2220" w:type="dxa"/>
            <w:vMerge w:val="restart"/>
          </w:tcPr>
          <w:p w:rsidR="0079171E" w:rsidRDefault="0079171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Законодательство Российской Федерации и международные нормативные документы в соответствующей области знаний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Порядок составления технико-экономических обоснований и расчетов экономической эффективности проектно-конструкторских разработок</w:t>
            </w:r>
          </w:p>
        </w:tc>
      </w:tr>
      <w:tr w:rsidR="0079171E">
        <w:tc>
          <w:tcPr>
            <w:tcW w:w="2220" w:type="dxa"/>
            <w:vMerge/>
          </w:tcPr>
          <w:p w:rsidR="0079171E" w:rsidRDefault="0079171E"/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Методы проведения технических расчетов, оценки качества проектов и разработок</w:t>
            </w:r>
          </w:p>
        </w:tc>
      </w:tr>
      <w:tr w:rsidR="0079171E">
        <w:tc>
          <w:tcPr>
            <w:tcW w:w="2220" w:type="dxa"/>
          </w:tcPr>
          <w:p w:rsidR="0079171E" w:rsidRDefault="0079171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560" w:type="dxa"/>
          </w:tcPr>
          <w:p w:rsidR="0079171E" w:rsidRDefault="0079171E">
            <w:pPr>
              <w:pStyle w:val="ConsPlusNormal"/>
            </w:pPr>
            <w:r>
              <w:t>Деятельность, направленная на решение задач аналитического характера, предполагающих выбор и многообразие актуальных способов решения задач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jc w:val="center"/>
      </w:pPr>
      <w:r>
        <w:t>IV. Сведения об организациях - разработчиках</w:t>
      </w:r>
    </w:p>
    <w:p w:rsidR="0079171E" w:rsidRDefault="0079171E">
      <w:pPr>
        <w:pStyle w:val="ConsPlusNormal"/>
        <w:jc w:val="center"/>
      </w:pPr>
      <w:r>
        <w:t>профессионального стандарта</w:t>
      </w:r>
    </w:p>
    <w:p w:rsidR="0079171E" w:rsidRDefault="0079171E">
      <w:pPr>
        <w:pStyle w:val="ConsPlusNormal"/>
        <w:jc w:val="center"/>
      </w:pPr>
    </w:p>
    <w:p w:rsidR="0079171E" w:rsidRDefault="0079171E">
      <w:pPr>
        <w:pStyle w:val="ConsPlusNormal"/>
        <w:jc w:val="both"/>
      </w:pPr>
      <w:r>
        <w:t>4.1. Ответственная организация-разработчик</w:t>
      </w:r>
    </w:p>
    <w:p w:rsidR="0079171E" w:rsidRDefault="0079171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0"/>
      </w:tblGrid>
      <w:tr w:rsidR="0079171E"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9171E" w:rsidRDefault="0079171E">
            <w:pPr>
              <w:pStyle w:val="ConsPlusNormal"/>
              <w:jc w:val="center"/>
            </w:pPr>
            <w:r>
              <w:t>Общероссийское отраслевое объединение работодателей "Союз машиностроителей России",</w:t>
            </w:r>
          </w:p>
          <w:p w:rsidR="0079171E" w:rsidRDefault="0079171E">
            <w:pPr>
              <w:pStyle w:val="ConsPlusNormal"/>
              <w:jc w:val="center"/>
            </w:pPr>
            <w:r>
              <w:t>город Москва</w:t>
            </w:r>
          </w:p>
        </w:tc>
      </w:tr>
      <w:tr w:rsidR="0079171E"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9171E" w:rsidRDefault="0079171E">
            <w:pPr>
              <w:pStyle w:val="ConsPlusNormal"/>
              <w:jc w:val="both"/>
            </w:pPr>
            <w:r>
              <w:t>Заместитель исполнительного директора Иванов Сергей Валентинович</w:t>
            </w:r>
          </w:p>
        </w:tc>
      </w:tr>
    </w:tbl>
    <w:p w:rsidR="0079171E" w:rsidRDefault="0079171E">
      <w:pPr>
        <w:pStyle w:val="ConsPlusNormal"/>
      </w:pPr>
    </w:p>
    <w:p w:rsidR="0079171E" w:rsidRDefault="0079171E">
      <w:pPr>
        <w:pStyle w:val="ConsPlusNormal"/>
        <w:jc w:val="both"/>
      </w:pPr>
      <w:r>
        <w:t>4.2. Наименования организаций-разработчиков</w:t>
      </w:r>
    </w:p>
    <w:p w:rsidR="0079171E" w:rsidRDefault="0079171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0"/>
        <w:gridCol w:w="9000"/>
      </w:tblGrid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1.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"Авиаагрегат", город Махачкала, Республика Дагестан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2.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"Авиакор - авиационный завод", город Самара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3.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"АЗТМ", город Армавир, Краснодарский край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4.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"АК "Туламашзавод", город Тула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5.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"Брянский химический завод имени 50-летия СССР", город Сельцо, Брянская область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6.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"ГОИ им. С.И. Вавилова", город Санкт-Петербург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7.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"Казанский вертолетный завод", город Казань, Республика Татарстан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8.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"Камов", город Люберцы, Московская область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9.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"КБТМ", город Омск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10.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"Красногорский завод им. С.А. Зверева", город Красногорск, Московская область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11.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"Курганмашзавод", город Курган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12.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"ЛЕПСЕ", город Киров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13.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"НИИ парашютостроения", город Москва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14.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"НИИ СИИС", город Ростов-на-Дону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15.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"НИТИ им. Л.И. Снегирева", город Железнодорожный, Московская область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16.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"НПО "Прибор", город Санкт-Петербург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17.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"НПО ГИПО", город Казань, Республика Татарстан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18.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"НПП "Старт", город Екатеринбург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19.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"ОмПО "Иртыш", город Омск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20.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"Плазма", город Рязань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21.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"Техприбор", город Санкт-Петербург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22.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"ТНИТИ", город Тула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23.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"УНПП "Молния", город Уфа, Республика Башкортостан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24.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"ЦКБ "Точприбор", город Новосибирск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25.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ААК "ПРОГРЕСС", город Арсеньев, Приморский край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26.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ОАО ЭОКБ "Сигнал" им. А.И. Глухарева, город Энгельс-19, Саратовская область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27.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ООО "ВЗБТ", город Волгоград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28.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ФГБОУ ВПО "Московский государственный строительный университет", город Москва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29.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ФГБОУ ВПО "Московский государственный машиностроительный университет (МАМИ)", город Москва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30.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ФГБОУ ВПО "СамГТУ", ФМиАТ, город Самара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31.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ФГБОУ ВПО МГТУ "СТАНКИН", город Москва</w:t>
            </w:r>
          </w:p>
        </w:tc>
      </w:tr>
      <w:tr w:rsidR="0079171E">
        <w:tc>
          <w:tcPr>
            <w:tcW w:w="780" w:type="dxa"/>
          </w:tcPr>
          <w:p w:rsidR="0079171E" w:rsidRDefault="0079171E">
            <w:pPr>
              <w:pStyle w:val="ConsPlusNormal"/>
            </w:pPr>
            <w:r>
              <w:t>32.</w:t>
            </w:r>
          </w:p>
        </w:tc>
        <w:tc>
          <w:tcPr>
            <w:tcW w:w="9000" w:type="dxa"/>
          </w:tcPr>
          <w:p w:rsidR="0079171E" w:rsidRDefault="0079171E">
            <w:pPr>
              <w:pStyle w:val="ConsPlusNormal"/>
            </w:pPr>
            <w:r>
              <w:t>ФГБОУ ВПО ОмГТУ, город Омск</w:t>
            </w:r>
          </w:p>
        </w:tc>
      </w:tr>
    </w:tbl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ind w:firstLine="540"/>
        <w:jc w:val="both"/>
      </w:pPr>
    </w:p>
    <w:p w:rsidR="0079171E" w:rsidRDefault="007917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7E2" w:rsidRDefault="00F777E2"/>
    <w:sectPr w:rsidR="00F777E2" w:rsidSect="00B53343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3"/>
  <w:proofState w:grammar="clean"/>
  <w:revisionView w:inkAnnotations="0"/>
  <w:defaultTabStop w:val="708"/>
  <w:characterSpacingControl w:val="doNotCompress"/>
  <w:savePreviewPicture/>
  <w:compat/>
  <w:rsids>
    <w:rsidRoot w:val="0079171E"/>
    <w:rsid w:val="0079171E"/>
    <w:rsid w:val="00F7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1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1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91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917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91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917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330792032B2B7ED79D0A12EC390DF7CC8DE54A5C17523C7FD9F4B5CZ53BH" TargetMode="External"/><Relationship Id="rId13" Type="http://schemas.openxmlformats.org/officeDocument/2006/relationships/hyperlink" Target="consultantplus://offline/ref=32C330792032B2B7ED79D0A12EC390DF7CC0DA55A1C07523C7FD9F4B5C5BBBFE4980769A81BDCBFEZ93AH" TargetMode="External"/><Relationship Id="rId18" Type="http://schemas.openxmlformats.org/officeDocument/2006/relationships/hyperlink" Target="consultantplus://offline/ref=32C330792032B2B7ED79D0A12EC390DF74CED854ABCD2829CFA49349Z53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C330792032B2B7ED79D0A12EC390DF7CC8DE54A5C17523C7FD9F4B5CZ53BH" TargetMode="External"/><Relationship Id="rId7" Type="http://schemas.openxmlformats.org/officeDocument/2006/relationships/hyperlink" Target="consultantplus://offline/ref=32C330792032B2B7ED79D0A12EC390DF7CCFD253A6C77523C7FD9F4B5C5BBBFE498076Z932H" TargetMode="External"/><Relationship Id="rId12" Type="http://schemas.openxmlformats.org/officeDocument/2006/relationships/hyperlink" Target="consultantplus://offline/ref=32C330792032B2B7ED79D0A12EC390DF7CC0DA55A1C07523C7FD9F4B5C5BBBFE4980769A81BECCFBZ932H" TargetMode="External"/><Relationship Id="rId17" Type="http://schemas.openxmlformats.org/officeDocument/2006/relationships/hyperlink" Target="consultantplus://offline/ref=32C330792032B2B7ED79D0A12EC390DF7CC8DE54A5C17523C7FD9F4B5CZ53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C330792032B2B7ED79D0A12EC390DF7CCDD35AA2CF7523C7FD9F4B5CZ53BH" TargetMode="External"/><Relationship Id="rId20" Type="http://schemas.openxmlformats.org/officeDocument/2006/relationships/hyperlink" Target="consultantplus://offline/ref=32C330792032B2B7ED79D0A12EC390DF7CC8DE54A5C17523C7FD9F4B5CZ53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330792032B2B7ED79D0A12EC390DF7CCFD253A6C77523C7FD9F4B5C5BBBFE498076Z932H" TargetMode="External"/><Relationship Id="rId11" Type="http://schemas.openxmlformats.org/officeDocument/2006/relationships/hyperlink" Target="consultantplus://offline/ref=32C330792032B2B7ED79D0A12EC390DF7CC0DA55A1C07523C7FD9F4B5C5BBBFE4980769A81BECCFAZ937H" TargetMode="External"/><Relationship Id="rId5" Type="http://schemas.openxmlformats.org/officeDocument/2006/relationships/hyperlink" Target="consultantplus://offline/ref=32C330792032B2B7ED79D0A12EC390DF7CCFD253A7C07523C7FD9F4B5C5BBBFE4980769A81BCC8FEZ936H" TargetMode="External"/><Relationship Id="rId15" Type="http://schemas.openxmlformats.org/officeDocument/2006/relationships/hyperlink" Target="consultantplus://offline/ref=32C330792032B2B7ED79D0A12EC390DF7CCEDF5AA6C57523C7FD9F4B5C5BBBFE4980769A81BCCEFFZ93B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2C330792032B2B7ED79D0A12EC390DF7CCED35BA3CF7523C7FD9F4B5C5BBBFE4980769A81BCC8FFZ930H" TargetMode="External"/><Relationship Id="rId19" Type="http://schemas.openxmlformats.org/officeDocument/2006/relationships/hyperlink" Target="consultantplus://offline/ref=32C330792032B2B7ED79D0A12EC390DF7CC8DE54A5C17523C7FD9F4B5CZ53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C330792032B2B7ED79D0A12EC390DF7CC8DE54A5C17523C7FD9F4B5CZ53BH" TargetMode="External"/><Relationship Id="rId14" Type="http://schemas.openxmlformats.org/officeDocument/2006/relationships/hyperlink" Target="consultantplus://offline/ref=32C330792032B2B7ED79D0A12EC390DF7CCEDF5AA6C57523C7FD9F4B5CZ53B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5338</Words>
  <Characters>30427</Characters>
  <Application>Microsoft Office Word</Application>
  <DocSecurity>0</DocSecurity>
  <Lines>253</Lines>
  <Paragraphs>71</Paragraphs>
  <ScaleCrop>false</ScaleCrop>
  <Company/>
  <LinksUpToDate>false</LinksUpToDate>
  <CharactersWithSpaces>35694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ViginnayaE</dc:creator>
  <cp:lastModifiedBy>ViginnayaE</cp:lastModifiedBy>
  <cp:revision>1</cp:revision>
  <dcterms:created xsi:type="dcterms:W3CDTF">2016-04-20T07:55:00Z</dcterms:created>
  <dcterms:modified xsi:type="dcterms:W3CDTF">2016-04-20T07:55:00Z</dcterms:modified>
</cp:coreProperties>
</file>